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F4" w:rsidRDefault="00F601F4" w:rsidP="00F601F4">
      <w:pPr>
        <w:rPr>
          <w:rFonts w:cs="Zar"/>
          <w:b/>
          <w:bCs/>
          <w:sz w:val="16"/>
          <w:szCs w:val="16"/>
          <w:lang w:bidi="fa-IR"/>
        </w:rPr>
      </w:pPr>
      <w:bookmarkStart w:id="0" w:name="_GoBack"/>
      <w:bookmarkEnd w:id="0"/>
      <w:r>
        <w:rPr>
          <w:rFonts w:cs="Zar"/>
          <w:b/>
          <w:bCs/>
          <w:noProof/>
          <w:sz w:val="16"/>
          <w:szCs w:val="16"/>
        </w:rPr>
        <w:drawing>
          <wp:inline distT="0" distB="0" distL="0" distR="0" wp14:anchorId="7269F94D">
            <wp:extent cx="714375" cy="6889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01F4" w:rsidRDefault="00F601F4" w:rsidP="00F601F4">
      <w:pPr>
        <w:rPr>
          <w:rFonts w:cs="Zar"/>
          <w:b/>
          <w:bCs/>
          <w:sz w:val="16"/>
          <w:szCs w:val="16"/>
          <w:rtl/>
          <w:lang w:bidi="fa-IR"/>
        </w:rPr>
      </w:pPr>
      <w:r>
        <w:rPr>
          <w:rFonts w:cs="Zar"/>
          <w:b/>
          <w:bCs/>
          <w:sz w:val="16"/>
          <w:szCs w:val="16"/>
          <w:lang w:bidi="fa-IR"/>
        </w:rPr>
        <w:t xml:space="preserve"> </w:t>
      </w:r>
      <w:r w:rsidRPr="00655AEB">
        <w:rPr>
          <w:rFonts w:cs="Zar" w:hint="cs"/>
          <w:b/>
          <w:bCs/>
          <w:sz w:val="16"/>
          <w:szCs w:val="16"/>
          <w:rtl/>
          <w:lang w:bidi="fa-IR"/>
        </w:rPr>
        <w:t>دانشگاه صنعتي اصفهان</w:t>
      </w:r>
    </w:p>
    <w:p w:rsidR="00F601F4" w:rsidRPr="00655AEB" w:rsidRDefault="00F601F4" w:rsidP="00F601F4">
      <w:pPr>
        <w:rPr>
          <w:rFonts w:cs="Zar"/>
          <w:b/>
          <w:bCs/>
          <w:sz w:val="16"/>
          <w:szCs w:val="16"/>
          <w:rtl/>
          <w:lang w:bidi="fa-IR"/>
        </w:rPr>
      </w:pPr>
      <w:r w:rsidRPr="00655AEB">
        <w:rPr>
          <w:rFonts w:cs="Zar" w:hint="cs"/>
          <w:b/>
          <w:bCs/>
          <w:sz w:val="16"/>
          <w:szCs w:val="16"/>
          <w:rtl/>
          <w:lang w:bidi="fa-IR"/>
        </w:rPr>
        <w:t>مركزتحصيلات تكميلي</w:t>
      </w:r>
    </w:p>
    <w:p w:rsidR="00F601F4" w:rsidRPr="00A44D4B" w:rsidRDefault="00F601F4" w:rsidP="00A44D4B">
      <w:pPr>
        <w:jc w:val="center"/>
        <w:rPr>
          <w:rFonts w:cs="Zar"/>
          <w:b/>
          <w:bCs/>
          <w:sz w:val="48"/>
          <w:szCs w:val="48"/>
          <w:u w:val="single"/>
          <w:rtl/>
          <w:lang w:bidi="fa-IR"/>
        </w:rPr>
      </w:pPr>
      <w:r w:rsidRPr="00A44D4B">
        <w:rPr>
          <w:rFonts w:cs="Zar" w:hint="cs"/>
          <w:b/>
          <w:bCs/>
          <w:sz w:val="48"/>
          <w:szCs w:val="48"/>
          <w:u w:val="single"/>
          <w:rtl/>
          <w:lang w:bidi="fa-IR"/>
        </w:rPr>
        <w:t>ا</w:t>
      </w:r>
      <w:r w:rsidR="00A44D4B" w:rsidRPr="00A44D4B">
        <w:rPr>
          <w:rFonts w:cs="Zar" w:hint="cs"/>
          <w:b/>
          <w:bCs/>
          <w:sz w:val="48"/>
          <w:szCs w:val="48"/>
          <w:u w:val="single"/>
          <w:rtl/>
          <w:lang w:bidi="fa-IR"/>
        </w:rPr>
        <w:t>صلاحيه</w:t>
      </w:r>
      <w:r w:rsidRPr="00A44D4B">
        <w:rPr>
          <w:rFonts w:cs="Zar" w:hint="cs"/>
          <w:b/>
          <w:bCs/>
          <w:sz w:val="48"/>
          <w:szCs w:val="48"/>
          <w:u w:val="single"/>
          <w:rtl/>
          <w:lang w:bidi="fa-IR"/>
        </w:rPr>
        <w:t xml:space="preserve"> </w:t>
      </w:r>
    </w:p>
    <w:p w:rsidR="00A44D4B" w:rsidRPr="00A44D4B" w:rsidRDefault="00A44D4B" w:rsidP="00A44D4B">
      <w:pPr>
        <w:jc w:val="center"/>
        <w:rPr>
          <w:rFonts w:cs="Zar"/>
          <w:b/>
          <w:bCs/>
          <w:sz w:val="48"/>
          <w:szCs w:val="48"/>
          <w:u w:val="single"/>
          <w:rtl/>
          <w:lang w:bidi="fa-IR"/>
        </w:rPr>
      </w:pPr>
    </w:p>
    <w:p w:rsidR="00F601F4" w:rsidRPr="008F75DF" w:rsidRDefault="00F601F4" w:rsidP="00F601F4">
      <w:pPr>
        <w:jc w:val="center"/>
        <w:rPr>
          <w:rFonts w:cs="2  Nazanin"/>
          <w:b/>
          <w:bCs/>
          <w:sz w:val="34"/>
          <w:szCs w:val="34"/>
          <w:rtl/>
          <w:lang w:bidi="fa-IR"/>
        </w:rPr>
      </w:pPr>
      <w:r w:rsidRPr="00F02D84">
        <w:rPr>
          <w:rFonts w:cs="Zar" w:hint="cs"/>
          <w:b/>
          <w:bCs/>
          <w:sz w:val="34"/>
          <w:szCs w:val="34"/>
          <w:rtl/>
          <w:lang w:bidi="fa-IR"/>
        </w:rPr>
        <w:t>پذيرش بدون آزمون دانش آموختگان ممتاز كارشناسي در مقطع كارشناسي ارشد دانشگاه صنعتي اصفهان</w:t>
      </w:r>
      <w:r>
        <w:rPr>
          <w:rFonts w:cs="Zar" w:hint="cs"/>
          <w:b/>
          <w:bCs/>
          <w:sz w:val="34"/>
          <w:szCs w:val="34"/>
          <w:rtl/>
          <w:lang w:bidi="fa-IR"/>
        </w:rPr>
        <w:t xml:space="preserve"> در سال تحصيلي 1400-1401 </w:t>
      </w:r>
    </w:p>
    <w:p w:rsidR="00A44D4B" w:rsidRDefault="00A44D4B" w:rsidP="00F601F4">
      <w:pPr>
        <w:jc w:val="lowKashida"/>
        <w:rPr>
          <w:rFonts w:cs="Zar"/>
          <w:b/>
          <w:bCs/>
          <w:sz w:val="28"/>
          <w:szCs w:val="28"/>
          <w:rtl/>
          <w:lang w:bidi="fa-IR"/>
        </w:rPr>
      </w:pPr>
    </w:p>
    <w:p w:rsidR="00767985" w:rsidRDefault="00767985" w:rsidP="00F601F4">
      <w:pPr>
        <w:jc w:val="lowKashida"/>
        <w:rPr>
          <w:rFonts w:cs="Zar"/>
          <w:b/>
          <w:bCs/>
          <w:sz w:val="36"/>
          <w:szCs w:val="36"/>
          <w:rtl/>
          <w:lang w:bidi="fa-IR"/>
        </w:rPr>
      </w:pPr>
    </w:p>
    <w:p w:rsidR="00767985" w:rsidRDefault="00767985" w:rsidP="00F601F4">
      <w:pPr>
        <w:jc w:val="lowKashida"/>
        <w:rPr>
          <w:rFonts w:cs="Zar"/>
          <w:b/>
          <w:bCs/>
          <w:sz w:val="36"/>
          <w:szCs w:val="36"/>
          <w:rtl/>
          <w:lang w:bidi="fa-IR"/>
        </w:rPr>
      </w:pPr>
    </w:p>
    <w:p w:rsidR="00767985" w:rsidRDefault="00767985" w:rsidP="00F601F4">
      <w:pPr>
        <w:jc w:val="lowKashida"/>
        <w:rPr>
          <w:rFonts w:cs="Zar"/>
          <w:b/>
          <w:bCs/>
          <w:sz w:val="36"/>
          <w:szCs w:val="36"/>
          <w:rtl/>
          <w:lang w:bidi="fa-IR"/>
        </w:rPr>
      </w:pPr>
      <w:r>
        <w:br/>
      </w:r>
      <w:r>
        <w:rPr>
          <w:rFonts w:cs="Zar" w:hint="cs"/>
          <w:b/>
          <w:bCs/>
          <w:color w:val="000000"/>
          <w:sz w:val="26"/>
          <w:szCs w:val="26"/>
          <w:shd w:val="clear" w:color="auto" w:fill="FFFFFF"/>
          <w:rtl/>
        </w:rPr>
        <w:t>تبصره: طبق مجوز وزارت علوم، تحقيقات و فناوري، حد نصاب واحدهاي درسي دانشجوياني كه در بهمن 98 در حال گذراندن نيمسال ششم بوده و در آن نيمسال حداقل 4 واحد حذف داشته اند،  تا 4 واحد قابل كاهش است، به شرطي كه در نيمسال مذكور اين ميزان واحد حذف شده در كارنامه ثبت شده باشد</w:t>
      </w:r>
      <w:r>
        <w:rPr>
          <w:rFonts w:cs="Zar" w:hint="cs"/>
          <w:b/>
          <w:bCs/>
          <w:color w:val="000000"/>
          <w:sz w:val="26"/>
          <w:szCs w:val="26"/>
          <w:shd w:val="clear" w:color="auto" w:fill="FFFFFF"/>
        </w:rPr>
        <w:t>.</w:t>
      </w:r>
    </w:p>
    <w:p w:rsidR="00767985" w:rsidRPr="00A44D4B" w:rsidRDefault="00767985" w:rsidP="00F601F4">
      <w:pPr>
        <w:jc w:val="lowKashida"/>
        <w:rPr>
          <w:rFonts w:cs="Zar"/>
          <w:b/>
          <w:bCs/>
          <w:sz w:val="36"/>
          <w:szCs w:val="36"/>
          <w:rtl/>
          <w:lang w:bidi="fa-IR"/>
        </w:rPr>
      </w:pPr>
    </w:p>
    <w:sectPr w:rsidR="00767985" w:rsidRPr="00A44D4B" w:rsidSect="0093617C">
      <w:pgSz w:w="11906" w:h="16838"/>
      <w:pgMar w:top="720" w:right="720" w:bottom="720" w:left="72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B79" w:rsidRDefault="00011B79" w:rsidP="004A03F1">
      <w:r>
        <w:separator/>
      </w:r>
    </w:p>
  </w:endnote>
  <w:endnote w:type="continuationSeparator" w:id="0">
    <w:p w:rsidR="00011B79" w:rsidRDefault="00011B79" w:rsidP="004A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B79" w:rsidRDefault="00011B79" w:rsidP="004A03F1">
      <w:r>
        <w:separator/>
      </w:r>
    </w:p>
  </w:footnote>
  <w:footnote w:type="continuationSeparator" w:id="0">
    <w:p w:rsidR="00011B79" w:rsidRDefault="00011B79" w:rsidP="004A0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F4"/>
    <w:rsid w:val="00011B79"/>
    <w:rsid w:val="003F2A50"/>
    <w:rsid w:val="004A03F1"/>
    <w:rsid w:val="004D6411"/>
    <w:rsid w:val="00513BD8"/>
    <w:rsid w:val="00617103"/>
    <w:rsid w:val="00767985"/>
    <w:rsid w:val="00866C8A"/>
    <w:rsid w:val="0093617C"/>
    <w:rsid w:val="00941E1E"/>
    <w:rsid w:val="0095124D"/>
    <w:rsid w:val="009B01A4"/>
    <w:rsid w:val="00A44D4B"/>
    <w:rsid w:val="00AE0E36"/>
    <w:rsid w:val="00F05323"/>
    <w:rsid w:val="00F601F4"/>
    <w:rsid w:val="00F8688E"/>
    <w:rsid w:val="00FB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1F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601F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03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3F1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A03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3F1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24D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1F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601F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03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3F1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A03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3F1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24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phy-amozesh</cp:lastModifiedBy>
  <cp:revision>2</cp:revision>
  <dcterms:created xsi:type="dcterms:W3CDTF">2021-01-25T06:12:00Z</dcterms:created>
  <dcterms:modified xsi:type="dcterms:W3CDTF">2021-01-25T06:12:00Z</dcterms:modified>
</cp:coreProperties>
</file>