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14" w:tblpY="-53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4D1ABD" w:rsidRPr="007E189D" w:rsidTr="00150A0B">
        <w:trPr>
          <w:trHeight w:val="1267"/>
        </w:trPr>
        <w:tc>
          <w:tcPr>
            <w:tcW w:w="11057" w:type="dxa"/>
          </w:tcPr>
          <w:p w:rsidR="004D1ABD" w:rsidRPr="007E189D" w:rsidRDefault="00E573D2" w:rsidP="00150A0B">
            <w:pPr>
              <w:bidi/>
              <w:rPr>
                <w:rFonts w:cs="B Nazanin"/>
                <w:b/>
                <w:bCs/>
                <w:sz w:val="12"/>
                <w:szCs w:val="12"/>
                <w:rtl/>
                <w:lang w:bidi="fa-IR"/>
              </w:rPr>
            </w:pPr>
            <w:r>
              <w:rPr>
                <w:rFonts w:cs="B Nazanin" w:hint="cs"/>
                <w:b/>
                <w:bCs/>
                <w:noProof/>
                <w:sz w:val="12"/>
                <w:szCs w:val="12"/>
                <w:rtl/>
              </w:rPr>
              <w:drawing>
                <wp:anchor distT="0" distB="0" distL="114300" distR="114300" simplePos="0" relativeHeight="251658240" behindDoc="0" locked="0" layoutInCell="1" allowOverlap="1" wp14:anchorId="6EEAFA8B" wp14:editId="479AAC51">
                  <wp:simplePos x="0" y="0"/>
                  <wp:positionH relativeFrom="column">
                    <wp:posOffset>5635625</wp:posOffset>
                  </wp:positionH>
                  <wp:positionV relativeFrom="paragraph">
                    <wp:posOffset>66675</wp:posOffset>
                  </wp:positionV>
                  <wp:extent cx="809625" cy="876300"/>
                  <wp:effectExtent l="0" t="0" r="9525" b="0"/>
                  <wp:wrapSquare wrapText="bothSides"/>
                  <wp:docPr id="6" name="Picture 6"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ABD" w:rsidRPr="007E189D" w:rsidRDefault="004D1ABD" w:rsidP="00150A0B">
            <w:pPr>
              <w:bidi/>
              <w:rPr>
                <w:rFonts w:cs="B Nazanin"/>
                <w:b/>
                <w:bCs/>
                <w:sz w:val="12"/>
                <w:szCs w:val="12"/>
                <w:rtl/>
                <w:lang w:bidi="fa-IR"/>
              </w:rPr>
            </w:pPr>
          </w:p>
          <w:p w:rsidR="001146B2" w:rsidRPr="007E189D" w:rsidRDefault="001146B2" w:rsidP="00150A0B">
            <w:pPr>
              <w:bidi/>
              <w:rPr>
                <w:rFonts w:cs="B Nazanin"/>
                <w:b/>
                <w:bCs/>
                <w:sz w:val="12"/>
                <w:szCs w:val="12"/>
                <w:lang w:bidi="fa-IR"/>
              </w:rPr>
            </w:pPr>
          </w:p>
          <w:p w:rsidR="004D1ABD" w:rsidRPr="007E189D" w:rsidRDefault="004D1ABD" w:rsidP="00150A0B">
            <w:pPr>
              <w:bidi/>
              <w:jc w:val="center"/>
              <w:rPr>
                <w:rFonts w:cs="B Nazanin"/>
                <w:b/>
                <w:bCs/>
                <w:lang w:bidi="fa-IR"/>
              </w:rPr>
            </w:pPr>
            <w:r w:rsidRPr="007E189D">
              <w:rPr>
                <w:rFonts w:cs="B Nazanin" w:hint="cs"/>
                <w:b/>
                <w:bCs/>
                <w:rtl/>
                <w:lang w:bidi="fa-IR"/>
              </w:rPr>
              <w:t xml:space="preserve">کاربرگ ارزشیابی داوران از رساله دکتری </w:t>
            </w:r>
          </w:p>
          <w:p w:rsidR="004D1ABD" w:rsidRPr="007E189D" w:rsidRDefault="004D1ABD" w:rsidP="00150A0B">
            <w:pPr>
              <w:bidi/>
              <w:jc w:val="center"/>
              <w:rPr>
                <w:rFonts w:cs="B Nazanin"/>
                <w:b/>
                <w:bCs/>
                <w:sz w:val="18"/>
                <w:szCs w:val="18"/>
                <w:rtl/>
                <w:lang w:bidi="fa-IR"/>
              </w:rPr>
            </w:pPr>
            <w:r w:rsidRPr="007E189D">
              <w:rPr>
                <w:rFonts w:cs="B Nazanin" w:hint="cs"/>
                <w:b/>
                <w:bCs/>
                <w:sz w:val="18"/>
                <w:szCs w:val="18"/>
                <w:rtl/>
                <w:lang w:bidi="fa-IR"/>
              </w:rPr>
              <w:t>(ویرایش بهار 1397)</w:t>
            </w:r>
          </w:p>
          <w:p w:rsidR="004D1ABD" w:rsidRPr="007E189D" w:rsidRDefault="00E573D2" w:rsidP="00150A0B">
            <w:pPr>
              <w:bidi/>
              <w:jc w:val="center"/>
              <w:rPr>
                <w:rFonts w:cs="B Nazanin"/>
                <w:b/>
                <w:bCs/>
                <w:sz w:val="20"/>
                <w:szCs w:val="20"/>
              </w:rPr>
            </w:pPr>
            <w:r>
              <w:rPr>
                <w:noProof/>
              </w:rPr>
              <mc:AlternateContent>
                <mc:Choice Requires="wps">
                  <w:drawing>
                    <wp:anchor distT="0" distB="0" distL="114300" distR="114300" simplePos="0" relativeHeight="251657216" behindDoc="0" locked="0" layoutInCell="1" allowOverlap="1" wp14:anchorId="13D18927" wp14:editId="68875BF5">
                      <wp:simplePos x="0" y="0"/>
                      <wp:positionH relativeFrom="column">
                        <wp:posOffset>2203450</wp:posOffset>
                      </wp:positionH>
                      <wp:positionV relativeFrom="paragraph">
                        <wp:posOffset>-732155</wp:posOffset>
                      </wp:positionV>
                      <wp:extent cx="780415" cy="327025"/>
                      <wp:effectExtent l="317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ABD" w:rsidRPr="002844D8" w:rsidRDefault="004D1ABD" w:rsidP="00BD6087">
                                  <w:pPr>
                                    <w:jc w:val="center"/>
                                    <w:rPr>
                                      <w:rFonts w:cs="B Nazanin"/>
                                      <w:b/>
                                      <w:bCs/>
                                      <w:sz w:val="20"/>
                                      <w:szCs w:val="20"/>
                                    </w:rPr>
                                  </w:pPr>
                                  <w:r w:rsidRPr="002844D8">
                                    <w:rPr>
                                      <w:rFonts w:cs="B Nazanin" w:hint="cs"/>
                                      <w:b/>
                                      <w:bCs/>
                                      <w:sz w:val="20"/>
                                      <w:szCs w:val="20"/>
                                      <w:rtl/>
                                    </w:rPr>
                                    <w:t>باسمه تعالی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5pt;margin-top:-57.65pt;width:61.4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rRggIAAA4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" stroked="f">
                      <v:textbox>
                        <w:txbxContent>
                          <w:p w:rsidR="004D1ABD" w:rsidRPr="002844D8" w:rsidRDefault="004D1ABD" w:rsidP="00BD6087">
                            <w:pPr>
                              <w:jc w:val="center"/>
                              <w:rPr>
                                <w:rFonts w:cs="B Nazanin"/>
                                <w:b/>
                                <w:bCs/>
                                <w:sz w:val="20"/>
                                <w:szCs w:val="20"/>
                              </w:rPr>
                            </w:pPr>
                            <w:r w:rsidRPr="002844D8">
                              <w:rPr>
                                <w:rFonts w:cs="B Nazanin" w:hint="cs"/>
                                <w:b/>
                                <w:bCs/>
                                <w:sz w:val="20"/>
                                <w:szCs w:val="20"/>
                                <w:rtl/>
                              </w:rPr>
                              <w:t>باسمه تعالی</w:t>
                            </w:r>
                          </w:p>
                        </w:txbxContent>
                      </v:textbox>
                    </v:shape>
                  </w:pict>
                </mc:Fallback>
              </mc:AlternateContent>
            </w:r>
            <w:r w:rsidR="004D1ABD" w:rsidRPr="007E189D">
              <w:rPr>
                <w:rFonts w:cs="B Nazanin" w:hint="cs"/>
                <w:b/>
                <w:bCs/>
                <w:sz w:val="20"/>
                <w:szCs w:val="20"/>
                <w:rtl/>
              </w:rPr>
              <w:t>تحصیلات تکمیلی دانشگاه صنعتی اصفهان</w:t>
            </w:r>
          </w:p>
        </w:tc>
      </w:tr>
      <w:tr w:rsidR="000922B0" w:rsidRPr="007E189D" w:rsidTr="00E83D58">
        <w:trPr>
          <w:trHeight w:val="11896"/>
        </w:trPr>
        <w:tc>
          <w:tcPr>
            <w:tcW w:w="11057" w:type="dxa"/>
          </w:tcPr>
          <w:p w:rsidR="00A46067" w:rsidRPr="007E189D" w:rsidRDefault="00A46067" w:rsidP="00150A0B">
            <w:pPr>
              <w:bidi/>
              <w:rPr>
                <w:rFonts w:cs="B Nazanin"/>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3"/>
            </w:tblGrid>
            <w:tr w:rsidR="00171EA9" w:rsidRPr="007E189D" w:rsidTr="00150A0B">
              <w:trPr>
                <w:trHeight w:val="2636"/>
              </w:trPr>
              <w:tc>
                <w:tcPr>
                  <w:tcW w:w="10353" w:type="dxa"/>
                  <w:shd w:val="clear" w:color="auto" w:fill="auto"/>
                </w:tcPr>
                <w:p w:rsidR="00171EA9" w:rsidRPr="007E189D" w:rsidRDefault="00171EA9" w:rsidP="00693BEF">
                  <w:pPr>
                    <w:framePr w:hSpace="180" w:wrap="around" w:vAnchor="text" w:hAnchor="text" w:x="-614" w:y="-539"/>
                    <w:bidi/>
                    <w:spacing w:line="312" w:lineRule="auto"/>
                    <w:jc w:val="both"/>
                    <w:rPr>
                      <w:rFonts w:cs="B Zar"/>
                      <w:sz w:val="22"/>
                      <w:szCs w:val="22"/>
                      <w:rtl/>
                      <w:lang w:bidi="fa-IR"/>
                    </w:rPr>
                  </w:pPr>
                  <w:r w:rsidRPr="007E189D">
                    <w:rPr>
                      <w:rFonts w:cs="B Zar" w:hint="cs"/>
                      <w:b/>
                      <w:bCs/>
                      <w:rtl/>
                      <w:lang w:bidi="fa-IR"/>
                    </w:rPr>
                    <w:t>مشخصات دانشجو:</w:t>
                  </w:r>
                  <w:r w:rsidRPr="007E189D">
                    <w:rPr>
                      <w:rFonts w:cs="B Zar" w:hint="cs"/>
                      <w:b/>
                      <w:bCs/>
                      <w:sz w:val="28"/>
                      <w:szCs w:val="28"/>
                      <w:rtl/>
                      <w:lang w:bidi="fa-IR"/>
                    </w:rPr>
                    <w:t xml:space="preserve">   </w:t>
                  </w:r>
                  <w:r w:rsidRPr="007E189D">
                    <w:rPr>
                      <w:rFonts w:cs="B Zar" w:hint="cs"/>
                      <w:sz w:val="22"/>
                      <w:szCs w:val="22"/>
                      <w:rtl/>
                      <w:lang w:bidi="fa-IR"/>
                    </w:rPr>
                    <w:t xml:space="preserve">نـام و نام خانوادگی: </w:t>
                  </w:r>
                  <w:r w:rsidR="001A5030" w:rsidRPr="007E189D">
                    <w:rPr>
                      <w:rFonts w:cs="B Zar" w:hint="cs"/>
                      <w:sz w:val="22"/>
                      <w:szCs w:val="22"/>
                      <w:rtl/>
                      <w:lang w:bidi="fa-IR"/>
                    </w:rPr>
                    <w:t xml:space="preserve">                                                            </w:t>
                  </w:r>
                  <w:r w:rsidRPr="007E189D">
                    <w:rPr>
                      <w:rFonts w:cs="B Zar" w:hint="cs"/>
                      <w:sz w:val="22"/>
                      <w:szCs w:val="22"/>
                      <w:rtl/>
                      <w:lang w:bidi="fa-IR"/>
                    </w:rPr>
                    <w:t>شماره دانشــجويي :</w:t>
                  </w:r>
                  <w:r w:rsidRPr="007E189D">
                    <w:rPr>
                      <w:rFonts w:cs="B Nazanin" w:hint="cs"/>
                      <w:b/>
                      <w:bCs/>
                      <w:sz w:val="22"/>
                      <w:szCs w:val="22"/>
                      <w:rtl/>
                      <w:lang w:bidi="fa-IR"/>
                    </w:rPr>
                    <w:t xml:space="preserve"> </w:t>
                  </w:r>
                </w:p>
                <w:p w:rsidR="00171EA9" w:rsidRPr="007E189D" w:rsidRDefault="00171EA9" w:rsidP="00693BEF">
                  <w:pPr>
                    <w:framePr w:hSpace="180" w:wrap="around" w:vAnchor="text" w:hAnchor="text" w:x="-614" w:y="-539"/>
                    <w:bidi/>
                    <w:spacing w:line="312" w:lineRule="auto"/>
                    <w:jc w:val="both"/>
                    <w:rPr>
                      <w:rFonts w:cs="B Zar"/>
                      <w:sz w:val="22"/>
                      <w:szCs w:val="22"/>
                      <w:rtl/>
                      <w:lang w:bidi="fa-IR"/>
                    </w:rPr>
                  </w:pPr>
                  <w:r w:rsidRPr="007E189D">
                    <w:rPr>
                      <w:rFonts w:cs="B Zar" w:hint="cs"/>
                      <w:sz w:val="22"/>
                      <w:szCs w:val="22"/>
                      <w:rtl/>
                      <w:lang w:bidi="fa-IR"/>
                    </w:rPr>
                    <w:t xml:space="preserve"> رشته/گرايـــش:  </w:t>
                  </w:r>
                  <w:r w:rsidR="001A5030" w:rsidRPr="007E189D">
                    <w:rPr>
                      <w:rFonts w:cs="B Zar" w:hint="cs"/>
                      <w:sz w:val="22"/>
                      <w:szCs w:val="22"/>
                      <w:rtl/>
                      <w:lang w:bidi="fa-IR"/>
                    </w:rPr>
                    <w:t xml:space="preserve">                  </w:t>
                  </w:r>
                  <w:r w:rsidRPr="007E189D">
                    <w:rPr>
                      <w:rFonts w:cs="B Zar" w:hint="cs"/>
                      <w:sz w:val="22"/>
                      <w:szCs w:val="22"/>
                      <w:rtl/>
                      <w:lang w:bidi="fa-IR"/>
                    </w:rPr>
                    <w:t xml:space="preserve">        </w:t>
                  </w:r>
                  <w:r w:rsidR="008F1C7A">
                    <w:rPr>
                      <w:rFonts w:cs="B Zar" w:hint="cs"/>
                      <w:sz w:val="22"/>
                      <w:szCs w:val="22"/>
                      <w:rtl/>
                      <w:lang w:bidi="fa-IR"/>
                    </w:rPr>
                    <w:t xml:space="preserve">                       </w:t>
                  </w:r>
                  <w:r w:rsidRPr="007E189D">
                    <w:rPr>
                      <w:rFonts w:cs="B Zar" w:hint="cs"/>
                      <w:sz w:val="22"/>
                      <w:szCs w:val="22"/>
                      <w:rtl/>
                      <w:lang w:bidi="fa-IR"/>
                    </w:rPr>
                    <w:t xml:space="preserve">               تاريخ دفـاع:    </w:t>
                  </w:r>
                </w:p>
                <w:p w:rsidR="00171EA9" w:rsidRPr="007E189D" w:rsidRDefault="00171EA9" w:rsidP="00693BEF">
                  <w:pPr>
                    <w:framePr w:hSpace="180" w:wrap="around" w:vAnchor="text" w:hAnchor="text" w:x="-614" w:y="-539"/>
                    <w:bidi/>
                    <w:spacing w:line="312" w:lineRule="auto"/>
                    <w:jc w:val="both"/>
                    <w:rPr>
                      <w:rFonts w:cs="B Zar"/>
                      <w:sz w:val="22"/>
                      <w:szCs w:val="22"/>
                      <w:rtl/>
                      <w:lang w:bidi="fa-IR"/>
                    </w:rPr>
                  </w:pPr>
                  <w:r w:rsidRPr="007E189D">
                    <w:rPr>
                      <w:rFonts w:cs="B Zar" w:hint="cs"/>
                      <w:sz w:val="22"/>
                      <w:szCs w:val="22"/>
                      <w:rtl/>
                      <w:lang w:bidi="fa-IR"/>
                    </w:rPr>
                    <w:t xml:space="preserve"> استاد/اساتيد راهنما: </w:t>
                  </w:r>
                  <w:r w:rsidR="001A5030" w:rsidRPr="007E189D">
                    <w:rPr>
                      <w:rFonts w:cs="B Nazanin" w:hint="cs"/>
                      <w:b/>
                      <w:bCs/>
                      <w:sz w:val="22"/>
                      <w:szCs w:val="22"/>
                      <w:rtl/>
                      <w:lang w:bidi="fa-IR"/>
                    </w:rPr>
                    <w:t xml:space="preserve"> </w:t>
                  </w:r>
                  <w:r w:rsidRPr="007E189D">
                    <w:rPr>
                      <w:rFonts w:cs="B Zar" w:hint="cs"/>
                      <w:sz w:val="22"/>
                      <w:szCs w:val="22"/>
                      <w:rtl/>
                      <w:lang w:bidi="fa-IR"/>
                    </w:rPr>
                    <w:t xml:space="preserve">           </w:t>
                  </w:r>
                </w:p>
                <w:p w:rsidR="00171EA9" w:rsidRPr="007E189D" w:rsidRDefault="00171EA9" w:rsidP="00693BEF">
                  <w:pPr>
                    <w:framePr w:hSpace="180" w:wrap="around" w:vAnchor="text" w:hAnchor="text" w:x="-614" w:y="-539"/>
                    <w:bidi/>
                    <w:spacing w:line="312" w:lineRule="auto"/>
                    <w:jc w:val="both"/>
                    <w:rPr>
                      <w:rFonts w:cs="B Zar"/>
                      <w:sz w:val="22"/>
                      <w:szCs w:val="22"/>
                      <w:rtl/>
                      <w:lang w:bidi="fa-IR"/>
                    </w:rPr>
                  </w:pPr>
                  <w:r w:rsidRPr="007E189D">
                    <w:rPr>
                      <w:rFonts w:cs="B Zar" w:hint="cs"/>
                      <w:sz w:val="22"/>
                      <w:szCs w:val="22"/>
                      <w:rtl/>
                      <w:lang w:bidi="fa-IR"/>
                    </w:rPr>
                    <w:t xml:space="preserve">استاد/اساتيد مشاور: </w:t>
                  </w:r>
                  <w:r w:rsidR="001A5030" w:rsidRPr="007E189D">
                    <w:rPr>
                      <w:rFonts w:cs="B Nazanin" w:hint="cs"/>
                      <w:b/>
                      <w:bCs/>
                      <w:noProof/>
                      <w:sz w:val="22"/>
                      <w:szCs w:val="22"/>
                      <w:rtl/>
                      <w:lang w:bidi="fa-IR"/>
                    </w:rPr>
                    <w:t xml:space="preserve"> </w:t>
                  </w:r>
                  <w:r w:rsidRPr="007E189D">
                    <w:rPr>
                      <w:rFonts w:cs="B Zar" w:hint="cs"/>
                      <w:sz w:val="22"/>
                      <w:szCs w:val="22"/>
                      <w:rtl/>
                      <w:lang w:bidi="fa-IR"/>
                    </w:rPr>
                    <w:t xml:space="preserve">         </w:t>
                  </w:r>
                </w:p>
                <w:p w:rsidR="00171EA9" w:rsidRPr="007E189D" w:rsidRDefault="00171EA9" w:rsidP="00693BEF">
                  <w:pPr>
                    <w:framePr w:hSpace="180" w:wrap="around" w:vAnchor="text" w:hAnchor="text" w:x="-614" w:y="-539"/>
                    <w:bidi/>
                    <w:spacing w:line="312" w:lineRule="auto"/>
                    <w:jc w:val="both"/>
                    <w:rPr>
                      <w:rFonts w:cs="B Zar"/>
                      <w:sz w:val="22"/>
                      <w:szCs w:val="22"/>
                      <w:rtl/>
                      <w:lang w:bidi="fa-IR"/>
                    </w:rPr>
                  </w:pPr>
                  <w:r w:rsidRPr="007E189D">
                    <w:rPr>
                      <w:rFonts w:cs="B Zar" w:hint="cs"/>
                      <w:sz w:val="22"/>
                      <w:szCs w:val="22"/>
                      <w:rtl/>
                      <w:lang w:bidi="fa-IR"/>
                    </w:rPr>
                    <w:t xml:space="preserve">نماینده تحصیلات تکمیلی: </w:t>
                  </w:r>
                  <w:r w:rsidR="001A5030" w:rsidRPr="007E189D">
                    <w:rPr>
                      <w:rFonts w:cs="B Nazanin" w:hint="cs"/>
                      <w:b/>
                      <w:bCs/>
                      <w:noProof/>
                      <w:sz w:val="22"/>
                      <w:szCs w:val="22"/>
                      <w:rtl/>
                      <w:lang w:bidi="fa-IR"/>
                    </w:rPr>
                    <w:t xml:space="preserve"> </w:t>
                  </w:r>
                </w:p>
                <w:p w:rsidR="00171EA9" w:rsidRPr="007E189D" w:rsidRDefault="00171EA9" w:rsidP="00693BEF">
                  <w:pPr>
                    <w:framePr w:hSpace="180" w:wrap="around" w:vAnchor="text" w:hAnchor="text" w:x="-614" w:y="-539"/>
                    <w:bidi/>
                    <w:spacing w:line="312" w:lineRule="auto"/>
                    <w:rPr>
                      <w:rFonts w:cs="B Nazanin"/>
                      <w:b/>
                      <w:bCs/>
                      <w:rtl/>
                    </w:rPr>
                  </w:pPr>
                  <w:r w:rsidRPr="007E189D">
                    <w:rPr>
                      <w:rFonts w:cs="B Zar" w:hint="cs"/>
                      <w:sz w:val="22"/>
                      <w:szCs w:val="22"/>
                      <w:rtl/>
                      <w:lang w:bidi="fa-IR"/>
                    </w:rPr>
                    <w:t xml:space="preserve">عنوان رساله (طبق پروپوزال): </w:t>
                  </w:r>
                  <w:r w:rsidR="001A5030" w:rsidRPr="007E189D">
                    <w:rPr>
                      <w:rFonts w:cs="B Nazanin" w:hint="cs"/>
                      <w:b/>
                      <w:bCs/>
                      <w:noProof/>
                      <w:sz w:val="22"/>
                      <w:szCs w:val="22"/>
                      <w:rtl/>
                      <w:lang w:bidi="fa-IR"/>
                    </w:rPr>
                    <w:t xml:space="preserve"> </w:t>
                  </w:r>
                </w:p>
              </w:tc>
            </w:tr>
            <w:tr w:rsidR="00171EA9" w:rsidRPr="007E189D" w:rsidTr="00781865">
              <w:tc>
                <w:tcPr>
                  <w:tcW w:w="10353" w:type="dxa"/>
                  <w:shd w:val="clear" w:color="auto" w:fill="auto"/>
                </w:tcPr>
                <w:p w:rsidR="00150A0B" w:rsidRPr="00150A0B" w:rsidRDefault="00150A0B" w:rsidP="00693BEF">
                  <w:pPr>
                    <w:framePr w:hSpace="180" w:wrap="around" w:vAnchor="text" w:hAnchor="text" w:x="-614" w:y="-539"/>
                    <w:bidi/>
                    <w:spacing w:line="312" w:lineRule="auto"/>
                    <w:jc w:val="both"/>
                    <w:rPr>
                      <w:rFonts w:cs="B Zar"/>
                      <w:b/>
                      <w:bCs/>
                      <w:sz w:val="8"/>
                      <w:szCs w:val="8"/>
                      <w:rtl/>
                      <w:lang w:bidi="fa-IR"/>
                    </w:rPr>
                  </w:pPr>
                </w:p>
                <w:p w:rsidR="00171EA9" w:rsidRPr="007E189D" w:rsidRDefault="00171EA9" w:rsidP="00693BEF">
                  <w:pPr>
                    <w:framePr w:hSpace="180" w:wrap="around" w:vAnchor="text" w:hAnchor="text" w:x="-614" w:y="-539"/>
                    <w:bidi/>
                    <w:spacing w:line="312" w:lineRule="auto"/>
                    <w:jc w:val="both"/>
                    <w:rPr>
                      <w:rFonts w:cs="B Zar"/>
                      <w:sz w:val="22"/>
                      <w:szCs w:val="22"/>
                      <w:rtl/>
                      <w:lang w:bidi="fa-IR"/>
                    </w:rPr>
                  </w:pPr>
                  <w:r w:rsidRPr="007E189D">
                    <w:rPr>
                      <w:rFonts w:cs="B Zar" w:hint="cs"/>
                      <w:b/>
                      <w:bCs/>
                      <w:rtl/>
                      <w:lang w:bidi="fa-IR"/>
                    </w:rPr>
                    <w:t>مشخصات عضو هیات داوران:</w:t>
                  </w:r>
                  <w:r w:rsidRPr="007E189D">
                    <w:rPr>
                      <w:rFonts w:cs="B Nazanin" w:hint="cs"/>
                      <w:rtl/>
                      <w:lang w:bidi="fa-IR"/>
                    </w:rPr>
                    <w:t xml:space="preserve"> </w:t>
                  </w:r>
                  <w:r w:rsidRPr="007E189D">
                    <w:rPr>
                      <w:rFonts w:cs="B Zar" w:hint="cs"/>
                      <w:sz w:val="22"/>
                      <w:szCs w:val="22"/>
                      <w:rtl/>
                      <w:lang w:bidi="fa-IR"/>
                    </w:rPr>
                    <w:t xml:space="preserve">نام و نام خانوادگي داور: </w:t>
                  </w:r>
                  <w:r w:rsidR="001A5030" w:rsidRPr="007E189D">
                    <w:rPr>
                      <w:rFonts w:cs="B Nazanin" w:hint="cs"/>
                      <w:b/>
                      <w:bCs/>
                      <w:sz w:val="22"/>
                      <w:szCs w:val="22"/>
                      <w:rtl/>
                      <w:lang w:bidi="fa-IR"/>
                    </w:rPr>
                    <w:t xml:space="preserve">                                                           </w:t>
                  </w:r>
                  <w:r w:rsidRPr="007E189D">
                    <w:rPr>
                      <w:rFonts w:cs="B Zar" w:hint="cs"/>
                      <w:sz w:val="22"/>
                      <w:szCs w:val="22"/>
                      <w:rtl/>
                      <w:lang w:bidi="fa-IR"/>
                    </w:rPr>
                    <w:t xml:space="preserve"> مرتبه علمی: </w:t>
                  </w:r>
                </w:p>
                <w:p w:rsidR="00171EA9" w:rsidRPr="007E189D" w:rsidRDefault="00171EA9" w:rsidP="00693BEF">
                  <w:pPr>
                    <w:framePr w:hSpace="180" w:wrap="around" w:vAnchor="text" w:hAnchor="text" w:x="-614" w:y="-539"/>
                    <w:bidi/>
                    <w:spacing w:line="312" w:lineRule="auto"/>
                    <w:rPr>
                      <w:rFonts w:cs="B Nazanin"/>
                      <w:b/>
                      <w:bCs/>
                      <w:rtl/>
                    </w:rPr>
                  </w:pPr>
                  <w:r w:rsidRPr="007E189D">
                    <w:rPr>
                      <w:rFonts w:cs="B Zar" w:hint="cs"/>
                      <w:sz w:val="22"/>
                      <w:szCs w:val="22"/>
                      <w:rtl/>
                      <w:lang w:bidi="fa-IR"/>
                    </w:rPr>
                    <w:t xml:space="preserve">محل خدمت: </w:t>
                  </w:r>
                  <w:r w:rsidR="001A5030" w:rsidRPr="007E189D">
                    <w:rPr>
                      <w:rFonts w:cs="B Nazanin" w:hint="cs"/>
                      <w:b/>
                      <w:bCs/>
                      <w:noProof/>
                      <w:sz w:val="22"/>
                      <w:szCs w:val="22"/>
                      <w:rtl/>
                      <w:lang w:bidi="fa-IR"/>
                    </w:rPr>
                    <w:t xml:space="preserve">                                          </w:t>
                  </w:r>
                  <w:r w:rsidRPr="007E189D">
                    <w:rPr>
                      <w:rFonts w:cs="B Zar" w:hint="cs"/>
                      <w:sz w:val="22"/>
                      <w:szCs w:val="22"/>
                      <w:rtl/>
                      <w:lang w:bidi="fa-IR"/>
                    </w:rPr>
                    <w:t xml:space="preserve">                                 سمت در هیات داوران: </w:t>
                  </w:r>
                  <w:r w:rsidR="001A5030" w:rsidRPr="007E189D">
                    <w:rPr>
                      <w:rFonts w:cs="B Nazanin" w:hint="cs"/>
                      <w:b/>
                      <w:bCs/>
                      <w:noProof/>
                      <w:sz w:val="22"/>
                      <w:szCs w:val="22"/>
                      <w:rtl/>
                      <w:lang w:bidi="fa-IR"/>
                    </w:rPr>
                    <w:t xml:space="preserve">          </w:t>
                  </w:r>
                </w:p>
              </w:tc>
            </w:tr>
          </w:tbl>
          <w:p w:rsidR="00540206" w:rsidRPr="007E189D" w:rsidRDefault="00540206" w:rsidP="00150A0B">
            <w:pPr>
              <w:bidi/>
              <w:rPr>
                <w:rFonts w:cs="B Nazanin"/>
                <w:b/>
                <w:bCs/>
              </w:rPr>
            </w:pPr>
          </w:p>
          <w:p w:rsidR="0091068B" w:rsidRPr="007E189D" w:rsidRDefault="00D1109F" w:rsidP="00150A0B">
            <w:pPr>
              <w:bidi/>
              <w:spacing w:line="360" w:lineRule="auto"/>
              <w:jc w:val="both"/>
              <w:rPr>
                <w:rFonts w:cs="B Nazanin"/>
                <w:b/>
                <w:bCs/>
                <w:sz w:val="16"/>
                <w:szCs w:val="16"/>
                <w:rtl/>
                <w:lang w:bidi="fa-IR"/>
              </w:rPr>
            </w:pPr>
            <w:r w:rsidRPr="007E189D">
              <w:rPr>
                <w:rFonts w:cs="B Nazanin" w:hint="cs"/>
                <w:sz w:val="22"/>
                <w:szCs w:val="22"/>
                <w:rtl/>
              </w:rPr>
              <w:t>اعضا محترم هیات داوران</w:t>
            </w:r>
            <w:r w:rsidR="00BD6087" w:rsidRPr="007E189D">
              <w:rPr>
                <w:rFonts w:cs="B Nazanin" w:hint="cs"/>
                <w:sz w:val="22"/>
                <w:szCs w:val="22"/>
                <w:rtl/>
              </w:rPr>
              <w:t xml:space="preserve"> </w:t>
            </w:r>
            <w:r w:rsidR="00BD4F69" w:rsidRPr="007E189D">
              <w:rPr>
                <w:rFonts w:cs="B Nazanin" w:hint="cs"/>
                <w:sz w:val="22"/>
                <w:szCs w:val="22"/>
                <w:rtl/>
              </w:rPr>
              <w:t xml:space="preserve">با تکمیل جدول زیر </w:t>
            </w:r>
            <w:r w:rsidR="00BD4F69" w:rsidRPr="007E189D">
              <w:rPr>
                <w:rFonts w:cs="B Nazanin" w:hint="cs"/>
                <w:sz w:val="22"/>
                <w:szCs w:val="22"/>
                <w:u w:val="single"/>
                <w:rtl/>
              </w:rPr>
              <w:t>ب</w:t>
            </w:r>
            <w:r w:rsidR="00BD6087" w:rsidRPr="007E189D">
              <w:rPr>
                <w:rFonts w:cs="B Nazanin" w:hint="cs"/>
                <w:sz w:val="22"/>
                <w:szCs w:val="22"/>
                <w:u w:val="single"/>
                <w:rtl/>
              </w:rPr>
              <w:t xml:space="preserve">ه </w:t>
            </w:r>
            <w:r w:rsidR="00BD4F69" w:rsidRPr="007E189D">
              <w:rPr>
                <w:rFonts w:cs="B Nazanin" w:hint="cs"/>
                <w:sz w:val="22"/>
                <w:szCs w:val="22"/>
                <w:u w:val="single"/>
                <w:rtl/>
              </w:rPr>
              <w:t>صورت محرمانه</w:t>
            </w:r>
            <w:r w:rsidR="00BD4F69" w:rsidRPr="007E189D">
              <w:rPr>
                <w:rFonts w:cs="B Nazanin" w:hint="cs"/>
                <w:sz w:val="22"/>
                <w:szCs w:val="22"/>
                <w:rtl/>
              </w:rPr>
              <w:t xml:space="preserve">، </w:t>
            </w:r>
            <w:r w:rsidR="00BC42F8" w:rsidRPr="007E189D">
              <w:rPr>
                <w:rFonts w:cs="B Nazanin" w:hint="cs"/>
                <w:sz w:val="22"/>
                <w:szCs w:val="22"/>
                <w:rtl/>
              </w:rPr>
              <w:t xml:space="preserve">نمره دانشجو را مشخص </w:t>
            </w:r>
            <w:r w:rsidR="00BD6087" w:rsidRPr="007E189D">
              <w:rPr>
                <w:rFonts w:cs="B Nazanin" w:hint="cs"/>
                <w:sz w:val="22"/>
                <w:szCs w:val="22"/>
                <w:rtl/>
              </w:rPr>
              <w:t>نموده،</w:t>
            </w:r>
            <w:r w:rsidR="00DE296C" w:rsidRPr="007E189D">
              <w:rPr>
                <w:rFonts w:cs="B Nazanin" w:hint="cs"/>
                <w:sz w:val="22"/>
                <w:szCs w:val="22"/>
                <w:rtl/>
              </w:rPr>
              <w:t xml:space="preserve"> </w:t>
            </w:r>
            <w:r w:rsidR="00BC42F8" w:rsidRPr="007E189D">
              <w:rPr>
                <w:rFonts w:cs="B Nazanin" w:hint="cs"/>
                <w:sz w:val="22"/>
                <w:szCs w:val="22"/>
                <w:rtl/>
              </w:rPr>
              <w:t>آن را به ن</w:t>
            </w:r>
            <w:r w:rsidR="00366A9C" w:rsidRPr="007E189D">
              <w:rPr>
                <w:rFonts w:cs="B Nazanin" w:hint="cs"/>
                <w:sz w:val="22"/>
                <w:szCs w:val="22"/>
                <w:rtl/>
              </w:rPr>
              <w:t xml:space="preserve">ماینده </w:t>
            </w:r>
            <w:r w:rsidR="00BD4F69" w:rsidRPr="007E189D">
              <w:rPr>
                <w:rFonts w:cs="B Nazanin" w:hint="cs"/>
                <w:sz w:val="22"/>
                <w:szCs w:val="22"/>
                <w:rtl/>
              </w:rPr>
              <w:t xml:space="preserve">تحصیلات تکمیلی دانشگاه </w:t>
            </w:r>
            <w:r w:rsidR="00BC42F8" w:rsidRPr="007E189D">
              <w:rPr>
                <w:rFonts w:cs="B Nazanin" w:hint="cs"/>
                <w:sz w:val="22"/>
                <w:szCs w:val="22"/>
                <w:rtl/>
              </w:rPr>
              <w:t xml:space="preserve">تحویل </w:t>
            </w:r>
            <w:r w:rsidR="00BD6087" w:rsidRPr="007E189D">
              <w:rPr>
                <w:rFonts w:cs="B Nazanin" w:hint="cs"/>
                <w:sz w:val="22"/>
                <w:szCs w:val="22"/>
                <w:rtl/>
              </w:rPr>
              <w:t>‌دهند</w:t>
            </w:r>
            <w:r w:rsidR="00BC42F8" w:rsidRPr="007E189D">
              <w:rPr>
                <w:rFonts w:cs="B Nazanin" w:hint="cs"/>
                <w:sz w:val="22"/>
                <w:szCs w:val="22"/>
                <w:rtl/>
              </w:rPr>
              <w:t xml:space="preserve">. </w:t>
            </w:r>
          </w:p>
          <w:tbl>
            <w:tblPr>
              <w:bidiVisual/>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4536"/>
              <w:gridCol w:w="1074"/>
              <w:gridCol w:w="1135"/>
            </w:tblGrid>
            <w:tr w:rsidR="00127E46" w:rsidRPr="007E189D" w:rsidTr="006C26E8">
              <w:trPr>
                <w:trHeight w:val="360"/>
              </w:trPr>
              <w:tc>
                <w:tcPr>
                  <w:tcW w:w="567" w:type="dxa"/>
                </w:tcPr>
                <w:p w:rsidR="000922B0" w:rsidRPr="007E189D" w:rsidRDefault="000922B0" w:rsidP="00693BEF">
                  <w:pPr>
                    <w:framePr w:hSpace="180" w:wrap="around" w:vAnchor="text" w:hAnchor="text" w:x="-614" w:y="-539"/>
                    <w:bidi/>
                    <w:jc w:val="center"/>
                    <w:rPr>
                      <w:rFonts w:cs="B Nazanin"/>
                      <w:b/>
                      <w:bCs/>
                      <w:sz w:val="16"/>
                      <w:szCs w:val="16"/>
                      <w:rtl/>
                    </w:rPr>
                  </w:pPr>
                  <w:r w:rsidRPr="007E189D">
                    <w:rPr>
                      <w:rFonts w:cs="B Nazanin" w:hint="cs"/>
                      <w:b/>
                      <w:bCs/>
                      <w:sz w:val="16"/>
                      <w:szCs w:val="16"/>
                      <w:rtl/>
                    </w:rPr>
                    <w:t>ردیف</w:t>
                  </w:r>
                </w:p>
              </w:tc>
              <w:tc>
                <w:tcPr>
                  <w:tcW w:w="2409" w:type="dxa"/>
                </w:tcPr>
                <w:p w:rsidR="000922B0" w:rsidRPr="007E189D" w:rsidRDefault="000922B0" w:rsidP="00693BEF">
                  <w:pPr>
                    <w:framePr w:hSpace="180" w:wrap="around" w:vAnchor="text" w:hAnchor="text" w:x="-614" w:y="-539"/>
                    <w:bidi/>
                    <w:jc w:val="center"/>
                    <w:rPr>
                      <w:rFonts w:cs="B Nazanin"/>
                      <w:b/>
                      <w:bCs/>
                      <w:sz w:val="16"/>
                      <w:szCs w:val="16"/>
                      <w:rtl/>
                    </w:rPr>
                  </w:pPr>
                  <w:r w:rsidRPr="007E189D">
                    <w:rPr>
                      <w:rFonts w:cs="B Nazanin" w:hint="cs"/>
                      <w:b/>
                      <w:bCs/>
                      <w:sz w:val="16"/>
                      <w:szCs w:val="16"/>
                      <w:rtl/>
                    </w:rPr>
                    <w:t>موضوع ارزشی</w:t>
                  </w:r>
                  <w:r w:rsidR="00F8444E" w:rsidRPr="007E189D">
                    <w:rPr>
                      <w:rFonts w:cs="B Nazanin" w:hint="cs"/>
                      <w:b/>
                      <w:bCs/>
                      <w:sz w:val="16"/>
                      <w:szCs w:val="16"/>
                      <w:rtl/>
                      <w:lang w:bidi="fa-IR"/>
                    </w:rPr>
                    <w:t>ا</w:t>
                  </w:r>
                  <w:r w:rsidRPr="007E189D">
                    <w:rPr>
                      <w:rFonts w:cs="B Nazanin" w:hint="cs"/>
                      <w:b/>
                      <w:bCs/>
                      <w:sz w:val="16"/>
                      <w:szCs w:val="16"/>
                      <w:rtl/>
                    </w:rPr>
                    <w:t>بی</w:t>
                  </w:r>
                </w:p>
              </w:tc>
              <w:tc>
                <w:tcPr>
                  <w:tcW w:w="4536" w:type="dxa"/>
                </w:tcPr>
                <w:p w:rsidR="000922B0" w:rsidRPr="007E189D" w:rsidRDefault="000922B0" w:rsidP="00693BEF">
                  <w:pPr>
                    <w:framePr w:hSpace="180" w:wrap="around" w:vAnchor="text" w:hAnchor="text" w:x="-614" w:y="-539"/>
                    <w:bidi/>
                    <w:jc w:val="center"/>
                    <w:rPr>
                      <w:rFonts w:cs="B Nazanin"/>
                      <w:b/>
                      <w:bCs/>
                      <w:sz w:val="16"/>
                      <w:szCs w:val="16"/>
                      <w:rtl/>
                    </w:rPr>
                  </w:pPr>
                  <w:r w:rsidRPr="007E189D">
                    <w:rPr>
                      <w:rFonts w:cs="B Nazanin" w:hint="cs"/>
                      <w:b/>
                      <w:bCs/>
                      <w:sz w:val="16"/>
                      <w:szCs w:val="16"/>
                      <w:rtl/>
                    </w:rPr>
                    <w:t>شاخص ها</w:t>
                  </w:r>
                </w:p>
              </w:tc>
              <w:tc>
                <w:tcPr>
                  <w:tcW w:w="1074" w:type="dxa"/>
                </w:tcPr>
                <w:p w:rsidR="000922B0" w:rsidRPr="007E189D" w:rsidRDefault="000922B0" w:rsidP="00693BEF">
                  <w:pPr>
                    <w:framePr w:hSpace="180" w:wrap="around" w:vAnchor="text" w:hAnchor="text" w:x="-614" w:y="-539"/>
                    <w:bidi/>
                    <w:jc w:val="center"/>
                    <w:rPr>
                      <w:rFonts w:cs="B Nazanin"/>
                      <w:b/>
                      <w:bCs/>
                      <w:sz w:val="16"/>
                      <w:szCs w:val="16"/>
                      <w:rtl/>
                    </w:rPr>
                  </w:pPr>
                  <w:r w:rsidRPr="007E189D">
                    <w:rPr>
                      <w:rFonts w:cs="B Nazanin" w:hint="cs"/>
                      <w:b/>
                      <w:bCs/>
                      <w:sz w:val="16"/>
                      <w:szCs w:val="16"/>
                      <w:rtl/>
                    </w:rPr>
                    <w:t>سقف نمره</w:t>
                  </w:r>
                </w:p>
              </w:tc>
              <w:tc>
                <w:tcPr>
                  <w:tcW w:w="1135" w:type="dxa"/>
                </w:tcPr>
                <w:p w:rsidR="000922B0" w:rsidRPr="007E189D" w:rsidRDefault="000922B0" w:rsidP="00693BEF">
                  <w:pPr>
                    <w:framePr w:hSpace="180" w:wrap="around" w:vAnchor="text" w:hAnchor="text" w:x="-614" w:y="-539"/>
                    <w:bidi/>
                    <w:jc w:val="center"/>
                    <w:rPr>
                      <w:rFonts w:cs="B Nazanin"/>
                      <w:b/>
                      <w:bCs/>
                      <w:sz w:val="16"/>
                      <w:szCs w:val="16"/>
                      <w:rtl/>
                    </w:rPr>
                  </w:pPr>
                  <w:r w:rsidRPr="007E189D">
                    <w:rPr>
                      <w:rFonts w:cs="B Nazanin" w:hint="cs"/>
                      <w:b/>
                      <w:bCs/>
                      <w:sz w:val="16"/>
                      <w:szCs w:val="16"/>
                      <w:rtl/>
                    </w:rPr>
                    <w:t>نمره دانشجو</w:t>
                  </w:r>
                </w:p>
              </w:tc>
            </w:tr>
            <w:tr w:rsidR="00FF232B" w:rsidRPr="007E189D" w:rsidTr="002A30F8">
              <w:trPr>
                <w:trHeight w:val="604"/>
              </w:trPr>
              <w:tc>
                <w:tcPr>
                  <w:tcW w:w="567" w:type="dxa"/>
                </w:tcPr>
                <w:p w:rsidR="009209BD" w:rsidRPr="007E189D" w:rsidRDefault="009209BD" w:rsidP="00693BEF">
                  <w:pPr>
                    <w:framePr w:hSpace="180" w:wrap="around" w:vAnchor="text" w:hAnchor="text" w:x="-614" w:y="-539"/>
                    <w:bidi/>
                    <w:jc w:val="center"/>
                    <w:rPr>
                      <w:rFonts w:cs="B Nazanin"/>
                      <w:b/>
                      <w:bCs/>
                      <w:sz w:val="18"/>
                      <w:szCs w:val="18"/>
                      <w:rtl/>
                    </w:rPr>
                  </w:pPr>
                  <w:r w:rsidRPr="007E189D">
                    <w:rPr>
                      <w:rFonts w:cs="B Nazanin" w:hint="cs"/>
                      <w:b/>
                      <w:bCs/>
                      <w:sz w:val="18"/>
                      <w:szCs w:val="18"/>
                      <w:rtl/>
                    </w:rPr>
                    <w:t>1</w:t>
                  </w:r>
                </w:p>
              </w:tc>
              <w:tc>
                <w:tcPr>
                  <w:tcW w:w="2409" w:type="dxa"/>
                  <w:vAlign w:val="center"/>
                </w:tcPr>
                <w:p w:rsidR="009209BD" w:rsidRPr="007E189D" w:rsidRDefault="009209BD" w:rsidP="00693BEF">
                  <w:pPr>
                    <w:framePr w:hSpace="180" w:wrap="around" w:vAnchor="text" w:hAnchor="text" w:x="-614" w:y="-539"/>
                    <w:bidi/>
                    <w:rPr>
                      <w:rFonts w:cs="B Nazanin"/>
                      <w:b/>
                      <w:bCs/>
                      <w:sz w:val="20"/>
                      <w:szCs w:val="20"/>
                      <w:rtl/>
                    </w:rPr>
                  </w:pPr>
                  <w:r w:rsidRPr="007E189D">
                    <w:rPr>
                      <w:rFonts w:cs="B Nazanin" w:hint="cs"/>
                      <w:b/>
                      <w:bCs/>
                      <w:sz w:val="20"/>
                      <w:szCs w:val="20"/>
                      <w:rtl/>
                    </w:rPr>
                    <w:t xml:space="preserve">کیفیت علمی </w:t>
                  </w:r>
                  <w:r w:rsidR="00EE423F" w:rsidRPr="007E189D">
                    <w:rPr>
                      <w:rFonts w:cs="B Nazanin" w:hint="cs"/>
                      <w:b/>
                      <w:bCs/>
                      <w:sz w:val="20"/>
                      <w:szCs w:val="20"/>
                      <w:rtl/>
                    </w:rPr>
                    <w:t>رساله</w:t>
                  </w:r>
                </w:p>
              </w:tc>
              <w:tc>
                <w:tcPr>
                  <w:tcW w:w="4536" w:type="dxa"/>
                </w:tcPr>
                <w:p w:rsidR="009209BD" w:rsidRPr="007E189D" w:rsidRDefault="009209BD" w:rsidP="00693BEF">
                  <w:pPr>
                    <w:framePr w:hSpace="180" w:wrap="around" w:vAnchor="text" w:hAnchor="text" w:x="-614" w:y="-539"/>
                    <w:bidi/>
                    <w:rPr>
                      <w:rFonts w:cs="B Nazanin"/>
                      <w:b/>
                      <w:bCs/>
                      <w:sz w:val="20"/>
                      <w:szCs w:val="20"/>
                      <w:rtl/>
                    </w:rPr>
                  </w:pPr>
                  <w:r w:rsidRPr="007E189D">
                    <w:rPr>
                      <w:rFonts w:cs="B Nazanin" w:hint="cs"/>
                      <w:b/>
                      <w:bCs/>
                      <w:sz w:val="20"/>
                      <w:szCs w:val="20"/>
                      <w:rtl/>
                    </w:rPr>
                    <w:t xml:space="preserve"> </w:t>
                  </w:r>
                  <w:r w:rsidR="001E5BDD" w:rsidRPr="007E189D">
                    <w:rPr>
                      <w:rFonts w:cs="B Nazanin" w:hint="cs"/>
                      <w:b/>
                      <w:bCs/>
                      <w:sz w:val="20"/>
                      <w:szCs w:val="20"/>
                      <w:rtl/>
                    </w:rPr>
                    <w:t>میزان نوآوری</w:t>
                  </w:r>
                  <w:r w:rsidR="002A30F8" w:rsidRPr="007E189D">
                    <w:rPr>
                      <w:rFonts w:cs="B Nazanin" w:hint="cs"/>
                      <w:b/>
                      <w:bCs/>
                      <w:sz w:val="20"/>
                      <w:szCs w:val="20"/>
                      <w:rtl/>
                    </w:rPr>
                    <w:t xml:space="preserve"> -ن</w:t>
                  </w:r>
                  <w:r w:rsidR="001E5BDD" w:rsidRPr="007E189D">
                    <w:rPr>
                      <w:rFonts w:cs="B Nazanin" w:hint="cs"/>
                      <w:b/>
                      <w:bCs/>
                      <w:sz w:val="20"/>
                      <w:szCs w:val="20"/>
                      <w:rtl/>
                    </w:rPr>
                    <w:t>حوه و کیفیت ارزیابی</w:t>
                  </w:r>
                  <w:r w:rsidR="001C5539" w:rsidRPr="007E189D">
                    <w:rPr>
                      <w:rFonts w:cs="B Nazanin" w:hint="cs"/>
                      <w:b/>
                      <w:bCs/>
                      <w:sz w:val="20"/>
                      <w:szCs w:val="20"/>
                      <w:rtl/>
                    </w:rPr>
                    <w:t xml:space="preserve"> روشها</w:t>
                  </w:r>
                  <w:r w:rsidR="001E5BDD" w:rsidRPr="007E189D">
                    <w:rPr>
                      <w:rFonts w:cs="B Nazanin" w:hint="cs"/>
                      <w:b/>
                      <w:bCs/>
                      <w:sz w:val="20"/>
                      <w:szCs w:val="20"/>
                      <w:rtl/>
                    </w:rPr>
                    <w:t xml:space="preserve"> و تحلیل علمی نتایج</w:t>
                  </w:r>
                </w:p>
              </w:tc>
              <w:tc>
                <w:tcPr>
                  <w:tcW w:w="1074" w:type="dxa"/>
                  <w:vAlign w:val="center"/>
                </w:tcPr>
                <w:p w:rsidR="009209BD" w:rsidRPr="007E189D" w:rsidRDefault="009A7817" w:rsidP="00693BEF">
                  <w:pPr>
                    <w:framePr w:hSpace="180" w:wrap="around" w:vAnchor="text" w:hAnchor="text" w:x="-614" w:y="-539"/>
                    <w:bidi/>
                    <w:jc w:val="center"/>
                    <w:rPr>
                      <w:rFonts w:cs="B Nazanin"/>
                      <w:b/>
                      <w:bCs/>
                      <w:sz w:val="22"/>
                      <w:szCs w:val="22"/>
                      <w:rtl/>
                      <w:lang w:bidi="fa-IR"/>
                    </w:rPr>
                  </w:pPr>
                  <w:r w:rsidRPr="007E189D">
                    <w:rPr>
                      <w:rFonts w:cs="B Nazanin" w:hint="cs"/>
                      <w:b/>
                      <w:bCs/>
                      <w:sz w:val="22"/>
                      <w:szCs w:val="22"/>
                      <w:rtl/>
                      <w:lang w:bidi="fa-IR"/>
                    </w:rPr>
                    <w:t>8</w:t>
                  </w:r>
                </w:p>
              </w:tc>
              <w:tc>
                <w:tcPr>
                  <w:tcW w:w="1135" w:type="dxa"/>
                </w:tcPr>
                <w:p w:rsidR="009209BD" w:rsidRPr="007E189D" w:rsidRDefault="009209BD" w:rsidP="00693BEF">
                  <w:pPr>
                    <w:framePr w:hSpace="180" w:wrap="around" w:vAnchor="text" w:hAnchor="text" w:x="-614" w:y="-539"/>
                    <w:bidi/>
                    <w:rPr>
                      <w:rFonts w:cs="B Nazanin"/>
                      <w:b/>
                      <w:bCs/>
                      <w:sz w:val="16"/>
                      <w:szCs w:val="16"/>
                      <w:rtl/>
                    </w:rPr>
                  </w:pPr>
                </w:p>
              </w:tc>
            </w:tr>
            <w:tr w:rsidR="001E5BDD" w:rsidRPr="007E189D" w:rsidTr="001E5BDD">
              <w:trPr>
                <w:trHeight w:val="565"/>
              </w:trPr>
              <w:tc>
                <w:tcPr>
                  <w:tcW w:w="567" w:type="dxa"/>
                </w:tcPr>
                <w:p w:rsidR="001E5BDD" w:rsidRPr="007E189D" w:rsidRDefault="001E5BDD" w:rsidP="00693BEF">
                  <w:pPr>
                    <w:framePr w:hSpace="180" w:wrap="around" w:vAnchor="text" w:hAnchor="text" w:x="-614" w:y="-539"/>
                    <w:bidi/>
                    <w:jc w:val="center"/>
                    <w:rPr>
                      <w:rFonts w:cs="B Nazanin"/>
                      <w:b/>
                      <w:bCs/>
                      <w:sz w:val="18"/>
                      <w:szCs w:val="18"/>
                      <w:rtl/>
                    </w:rPr>
                  </w:pPr>
                  <w:r w:rsidRPr="007E189D">
                    <w:rPr>
                      <w:rFonts w:cs="B Nazanin" w:hint="cs"/>
                      <w:b/>
                      <w:bCs/>
                      <w:sz w:val="18"/>
                      <w:szCs w:val="18"/>
                      <w:rtl/>
                    </w:rPr>
                    <w:t>2</w:t>
                  </w:r>
                </w:p>
              </w:tc>
              <w:tc>
                <w:tcPr>
                  <w:tcW w:w="2409" w:type="dxa"/>
                  <w:vAlign w:val="center"/>
                </w:tcPr>
                <w:p w:rsidR="001E5BDD" w:rsidRPr="007E189D" w:rsidRDefault="001E5BDD" w:rsidP="00693BEF">
                  <w:pPr>
                    <w:framePr w:hSpace="180" w:wrap="around" w:vAnchor="text" w:hAnchor="text" w:x="-614" w:y="-539"/>
                    <w:bidi/>
                    <w:rPr>
                      <w:rFonts w:cs="B Nazanin"/>
                      <w:b/>
                      <w:bCs/>
                      <w:sz w:val="20"/>
                      <w:szCs w:val="20"/>
                      <w:rtl/>
                    </w:rPr>
                  </w:pPr>
                  <w:r w:rsidRPr="007E189D">
                    <w:rPr>
                      <w:rFonts w:cs="B Nazanin" w:hint="cs"/>
                      <w:b/>
                      <w:bCs/>
                      <w:sz w:val="20"/>
                      <w:szCs w:val="20"/>
                      <w:rtl/>
                    </w:rPr>
                    <w:t>پیمایش و ارزیابی کارهای قبلی</w:t>
                  </w:r>
                </w:p>
              </w:tc>
              <w:tc>
                <w:tcPr>
                  <w:tcW w:w="4536" w:type="dxa"/>
                </w:tcPr>
                <w:p w:rsidR="001E5BDD" w:rsidRPr="007E189D" w:rsidRDefault="001E5BDD" w:rsidP="00693BEF">
                  <w:pPr>
                    <w:framePr w:hSpace="180" w:wrap="around" w:vAnchor="text" w:hAnchor="text" w:x="-614" w:y="-539"/>
                    <w:bidi/>
                    <w:rPr>
                      <w:rFonts w:cs="B Nazanin"/>
                      <w:b/>
                      <w:bCs/>
                      <w:sz w:val="20"/>
                      <w:szCs w:val="20"/>
                      <w:rtl/>
                    </w:rPr>
                  </w:pPr>
                  <w:r w:rsidRPr="007E189D">
                    <w:rPr>
                      <w:rFonts w:cs="B Nazanin" w:hint="cs"/>
                      <w:b/>
                      <w:bCs/>
                      <w:sz w:val="20"/>
                      <w:szCs w:val="20"/>
                      <w:rtl/>
                    </w:rPr>
                    <w:t>کیفیت بررسی، تحلیل و بکارگیری مهمترین مراجع مرتبط با رساله</w:t>
                  </w:r>
                </w:p>
              </w:tc>
              <w:tc>
                <w:tcPr>
                  <w:tcW w:w="1074" w:type="dxa"/>
                  <w:vAlign w:val="center"/>
                </w:tcPr>
                <w:p w:rsidR="001E5BDD" w:rsidRPr="007E189D" w:rsidRDefault="00EE423F" w:rsidP="00693BEF">
                  <w:pPr>
                    <w:framePr w:hSpace="180" w:wrap="around" w:vAnchor="text" w:hAnchor="text" w:x="-614" w:y="-539"/>
                    <w:bidi/>
                    <w:jc w:val="center"/>
                    <w:rPr>
                      <w:rFonts w:cs="B Nazanin"/>
                      <w:b/>
                      <w:bCs/>
                      <w:sz w:val="22"/>
                      <w:szCs w:val="22"/>
                      <w:rtl/>
                    </w:rPr>
                  </w:pPr>
                  <w:r w:rsidRPr="007E189D">
                    <w:rPr>
                      <w:rFonts w:cs="B Nazanin" w:hint="cs"/>
                      <w:b/>
                      <w:bCs/>
                      <w:sz w:val="22"/>
                      <w:szCs w:val="22"/>
                      <w:rtl/>
                    </w:rPr>
                    <w:t>4</w:t>
                  </w:r>
                </w:p>
              </w:tc>
              <w:tc>
                <w:tcPr>
                  <w:tcW w:w="1135" w:type="dxa"/>
                </w:tcPr>
                <w:p w:rsidR="001E5BDD" w:rsidRPr="007E189D" w:rsidRDefault="001E5BDD" w:rsidP="00693BEF">
                  <w:pPr>
                    <w:framePr w:hSpace="180" w:wrap="around" w:vAnchor="text" w:hAnchor="text" w:x="-614" w:y="-539"/>
                    <w:bidi/>
                    <w:rPr>
                      <w:rFonts w:cs="B Nazanin"/>
                      <w:b/>
                      <w:bCs/>
                      <w:sz w:val="16"/>
                      <w:szCs w:val="16"/>
                      <w:rtl/>
                    </w:rPr>
                  </w:pPr>
                </w:p>
              </w:tc>
            </w:tr>
            <w:tr w:rsidR="00FF232B" w:rsidRPr="007E189D" w:rsidTr="002A30F8">
              <w:trPr>
                <w:trHeight w:val="550"/>
              </w:trPr>
              <w:tc>
                <w:tcPr>
                  <w:tcW w:w="567" w:type="dxa"/>
                </w:tcPr>
                <w:p w:rsidR="000922B0" w:rsidRPr="007E189D" w:rsidRDefault="001E5BDD" w:rsidP="00693BEF">
                  <w:pPr>
                    <w:framePr w:hSpace="180" w:wrap="around" w:vAnchor="text" w:hAnchor="text" w:x="-614" w:y="-539"/>
                    <w:bidi/>
                    <w:jc w:val="center"/>
                    <w:rPr>
                      <w:rFonts w:cs="B Nazanin"/>
                      <w:b/>
                      <w:bCs/>
                      <w:sz w:val="18"/>
                      <w:szCs w:val="18"/>
                      <w:rtl/>
                    </w:rPr>
                  </w:pPr>
                  <w:r w:rsidRPr="007E189D">
                    <w:rPr>
                      <w:rFonts w:cs="B Nazanin" w:hint="cs"/>
                      <w:b/>
                      <w:bCs/>
                      <w:sz w:val="18"/>
                      <w:szCs w:val="18"/>
                      <w:rtl/>
                    </w:rPr>
                    <w:t>3</w:t>
                  </w:r>
                </w:p>
                <w:p w:rsidR="008C2008" w:rsidRPr="007E189D" w:rsidRDefault="008C2008" w:rsidP="00693BEF">
                  <w:pPr>
                    <w:framePr w:hSpace="180" w:wrap="around" w:vAnchor="text" w:hAnchor="text" w:x="-614" w:y="-539"/>
                    <w:bidi/>
                    <w:jc w:val="center"/>
                    <w:rPr>
                      <w:rFonts w:cs="B Nazanin"/>
                      <w:b/>
                      <w:bCs/>
                      <w:sz w:val="18"/>
                      <w:szCs w:val="18"/>
                      <w:rtl/>
                    </w:rPr>
                  </w:pPr>
                </w:p>
              </w:tc>
              <w:tc>
                <w:tcPr>
                  <w:tcW w:w="2409" w:type="dxa"/>
                  <w:vAlign w:val="center"/>
                </w:tcPr>
                <w:p w:rsidR="000922B0" w:rsidRPr="007E189D" w:rsidRDefault="001E5BDD" w:rsidP="00693BEF">
                  <w:pPr>
                    <w:framePr w:hSpace="180" w:wrap="around" w:vAnchor="text" w:hAnchor="text" w:x="-614" w:y="-539"/>
                    <w:bidi/>
                    <w:rPr>
                      <w:rFonts w:cs="B Nazanin"/>
                      <w:b/>
                      <w:bCs/>
                      <w:sz w:val="20"/>
                      <w:szCs w:val="20"/>
                    </w:rPr>
                  </w:pPr>
                  <w:r w:rsidRPr="007E189D">
                    <w:rPr>
                      <w:rFonts w:cs="B Nazanin" w:hint="cs"/>
                      <w:b/>
                      <w:bCs/>
                      <w:sz w:val="20"/>
                      <w:szCs w:val="20"/>
                      <w:rtl/>
                    </w:rPr>
                    <w:t>سازماندهی و نگارش</w:t>
                  </w:r>
                  <w:r w:rsidR="00EE423F" w:rsidRPr="007E189D">
                    <w:rPr>
                      <w:rFonts w:cs="B Nazanin" w:hint="cs"/>
                      <w:b/>
                      <w:bCs/>
                      <w:sz w:val="20"/>
                      <w:szCs w:val="20"/>
                      <w:rtl/>
                    </w:rPr>
                    <w:t xml:space="preserve"> رساله</w:t>
                  </w:r>
                </w:p>
              </w:tc>
              <w:tc>
                <w:tcPr>
                  <w:tcW w:w="4536" w:type="dxa"/>
                </w:tcPr>
                <w:p w:rsidR="000922B0" w:rsidRPr="007E189D" w:rsidRDefault="00EE423F" w:rsidP="00693BEF">
                  <w:pPr>
                    <w:framePr w:hSpace="180" w:wrap="around" w:vAnchor="text" w:hAnchor="text" w:x="-614" w:y="-539"/>
                    <w:bidi/>
                    <w:rPr>
                      <w:rFonts w:ascii="IranNastaliq" w:hAnsi="IranNastaliq" w:cs="B Nazanin"/>
                      <w:b/>
                      <w:bCs/>
                      <w:sz w:val="20"/>
                      <w:szCs w:val="20"/>
                      <w:lang w:bidi="fa-IR"/>
                    </w:rPr>
                  </w:pPr>
                  <w:r w:rsidRPr="007E189D">
                    <w:rPr>
                      <w:rFonts w:cs="B Nazanin" w:hint="cs"/>
                      <w:b/>
                      <w:bCs/>
                      <w:sz w:val="20"/>
                      <w:szCs w:val="20"/>
                      <w:rtl/>
                    </w:rPr>
                    <w:t xml:space="preserve"> فصل بندی</w:t>
                  </w:r>
                  <w:r w:rsidR="002A30F8" w:rsidRPr="007E189D">
                    <w:rPr>
                      <w:rFonts w:cs="B Nazanin" w:hint="cs"/>
                      <w:b/>
                      <w:bCs/>
                      <w:sz w:val="20"/>
                      <w:szCs w:val="20"/>
                      <w:rtl/>
                    </w:rPr>
                    <w:t xml:space="preserve"> مناسب،</w:t>
                  </w:r>
                  <w:r w:rsidRPr="007E189D">
                    <w:rPr>
                      <w:rFonts w:cs="B Nazanin" w:hint="cs"/>
                      <w:b/>
                      <w:bCs/>
                      <w:sz w:val="20"/>
                      <w:szCs w:val="20"/>
                      <w:rtl/>
                    </w:rPr>
                    <w:t xml:space="preserve"> کیفیت نگارش، انسجام مطالب و رعایت اصول گزارش نویسی علمی</w:t>
                  </w:r>
                  <w:r w:rsidR="002A30F8" w:rsidRPr="007E189D">
                    <w:rPr>
                      <w:rFonts w:cs="B Nazanin" w:hint="cs"/>
                      <w:b/>
                      <w:bCs/>
                      <w:sz w:val="20"/>
                      <w:szCs w:val="20"/>
                      <w:rtl/>
                    </w:rPr>
                    <w:t>-</w:t>
                  </w:r>
                  <w:r w:rsidRPr="007E189D">
                    <w:rPr>
                      <w:rFonts w:cs="B Nazanin" w:hint="cs"/>
                      <w:b/>
                      <w:bCs/>
                      <w:sz w:val="20"/>
                      <w:szCs w:val="20"/>
                      <w:rtl/>
                    </w:rPr>
                    <w:t xml:space="preserve"> کیفیت ارائه شکلها</w:t>
                  </w:r>
                  <w:r w:rsidR="00911A4C" w:rsidRPr="007E189D">
                    <w:rPr>
                      <w:rFonts w:cs="B Nazanin" w:hint="cs"/>
                      <w:b/>
                      <w:bCs/>
                      <w:sz w:val="20"/>
                      <w:szCs w:val="20"/>
                      <w:rtl/>
                    </w:rPr>
                    <w:t xml:space="preserve"> و</w:t>
                  </w:r>
                  <w:r w:rsidRPr="007E189D">
                    <w:rPr>
                      <w:rFonts w:cs="B Nazanin" w:hint="cs"/>
                      <w:b/>
                      <w:bCs/>
                      <w:sz w:val="20"/>
                      <w:szCs w:val="20"/>
                      <w:rtl/>
                    </w:rPr>
                    <w:t xml:space="preserve"> جداول </w:t>
                  </w:r>
                </w:p>
              </w:tc>
              <w:tc>
                <w:tcPr>
                  <w:tcW w:w="1074" w:type="dxa"/>
                  <w:vAlign w:val="center"/>
                </w:tcPr>
                <w:p w:rsidR="00A60FEB" w:rsidRPr="007E189D" w:rsidRDefault="00D76CDD" w:rsidP="00693BEF">
                  <w:pPr>
                    <w:framePr w:hSpace="180" w:wrap="around" w:vAnchor="text" w:hAnchor="text" w:x="-614" w:y="-539"/>
                    <w:bidi/>
                    <w:jc w:val="center"/>
                    <w:rPr>
                      <w:rFonts w:cs="B Nazanin"/>
                      <w:b/>
                      <w:bCs/>
                      <w:sz w:val="22"/>
                      <w:szCs w:val="22"/>
                    </w:rPr>
                  </w:pPr>
                  <w:r w:rsidRPr="007E189D">
                    <w:rPr>
                      <w:rFonts w:cs="B Nazanin" w:hint="cs"/>
                      <w:b/>
                      <w:bCs/>
                      <w:sz w:val="22"/>
                      <w:szCs w:val="22"/>
                      <w:rtl/>
                    </w:rPr>
                    <w:t>4</w:t>
                  </w:r>
                </w:p>
              </w:tc>
              <w:tc>
                <w:tcPr>
                  <w:tcW w:w="1135" w:type="dxa"/>
                </w:tcPr>
                <w:p w:rsidR="000922B0" w:rsidRPr="007E189D" w:rsidRDefault="000922B0" w:rsidP="00693BEF">
                  <w:pPr>
                    <w:framePr w:hSpace="180" w:wrap="around" w:vAnchor="text" w:hAnchor="text" w:x="-614" w:y="-539"/>
                    <w:bidi/>
                    <w:rPr>
                      <w:rFonts w:cs="B Nazanin"/>
                      <w:b/>
                      <w:bCs/>
                      <w:sz w:val="16"/>
                      <w:szCs w:val="16"/>
                      <w:rtl/>
                    </w:rPr>
                  </w:pPr>
                </w:p>
              </w:tc>
            </w:tr>
            <w:tr w:rsidR="00FF232B" w:rsidRPr="007E189D" w:rsidTr="002A30F8">
              <w:trPr>
                <w:trHeight w:val="402"/>
              </w:trPr>
              <w:tc>
                <w:tcPr>
                  <w:tcW w:w="567" w:type="dxa"/>
                </w:tcPr>
                <w:p w:rsidR="000922B0" w:rsidRPr="007E189D" w:rsidRDefault="002A30F8" w:rsidP="00693BEF">
                  <w:pPr>
                    <w:framePr w:hSpace="180" w:wrap="around" w:vAnchor="text" w:hAnchor="text" w:x="-614" w:y="-539"/>
                    <w:bidi/>
                    <w:jc w:val="center"/>
                    <w:rPr>
                      <w:rFonts w:cs="B Nazanin"/>
                      <w:b/>
                      <w:bCs/>
                      <w:sz w:val="18"/>
                      <w:szCs w:val="18"/>
                      <w:rtl/>
                    </w:rPr>
                  </w:pPr>
                  <w:r w:rsidRPr="007E189D">
                    <w:rPr>
                      <w:rFonts w:cs="B Nazanin" w:hint="cs"/>
                      <w:b/>
                      <w:bCs/>
                      <w:sz w:val="18"/>
                      <w:szCs w:val="18"/>
                      <w:rtl/>
                    </w:rPr>
                    <w:t>4</w:t>
                  </w:r>
                </w:p>
              </w:tc>
              <w:tc>
                <w:tcPr>
                  <w:tcW w:w="2409" w:type="dxa"/>
                </w:tcPr>
                <w:p w:rsidR="000922B0" w:rsidRPr="007E189D" w:rsidRDefault="00970426" w:rsidP="00693BEF">
                  <w:pPr>
                    <w:framePr w:hSpace="180" w:wrap="around" w:vAnchor="text" w:hAnchor="text" w:x="-614" w:y="-539"/>
                    <w:bidi/>
                    <w:rPr>
                      <w:rFonts w:cs="B Nazanin"/>
                      <w:b/>
                      <w:bCs/>
                      <w:sz w:val="20"/>
                      <w:szCs w:val="20"/>
                    </w:rPr>
                  </w:pPr>
                  <w:r w:rsidRPr="007E189D">
                    <w:rPr>
                      <w:rFonts w:cs="B Nazanin" w:hint="cs"/>
                      <w:b/>
                      <w:bCs/>
                      <w:sz w:val="20"/>
                      <w:szCs w:val="20"/>
                      <w:rtl/>
                    </w:rPr>
                    <w:t>ارائه شفاهی و پاسخ به سوالات</w:t>
                  </w:r>
                </w:p>
              </w:tc>
              <w:tc>
                <w:tcPr>
                  <w:tcW w:w="4536" w:type="dxa"/>
                </w:tcPr>
                <w:p w:rsidR="008C2008" w:rsidRPr="007E189D" w:rsidRDefault="00970426" w:rsidP="00693BEF">
                  <w:pPr>
                    <w:framePr w:hSpace="180" w:wrap="around" w:vAnchor="text" w:hAnchor="text" w:x="-614" w:y="-539"/>
                    <w:bidi/>
                    <w:rPr>
                      <w:rFonts w:cs="B Nazanin"/>
                      <w:b/>
                      <w:bCs/>
                      <w:sz w:val="20"/>
                      <w:szCs w:val="20"/>
                    </w:rPr>
                  </w:pPr>
                  <w:r w:rsidRPr="007E189D">
                    <w:rPr>
                      <w:rFonts w:cs="B Nazanin" w:hint="cs"/>
                      <w:b/>
                      <w:bCs/>
                      <w:sz w:val="20"/>
                      <w:szCs w:val="20"/>
                      <w:rtl/>
                    </w:rPr>
                    <w:t>کیفیت ارائه</w:t>
                  </w:r>
                  <w:r w:rsidR="002A30F8" w:rsidRPr="007E189D">
                    <w:rPr>
                      <w:rFonts w:cs="B Nazanin" w:hint="cs"/>
                      <w:b/>
                      <w:bCs/>
                      <w:sz w:val="20"/>
                      <w:szCs w:val="20"/>
                      <w:rtl/>
                    </w:rPr>
                    <w:t>،</w:t>
                  </w:r>
                  <w:r w:rsidR="00650C9B" w:rsidRPr="007E189D">
                    <w:rPr>
                      <w:rFonts w:cs="B Nazanin" w:hint="cs"/>
                      <w:b/>
                      <w:bCs/>
                      <w:sz w:val="20"/>
                      <w:szCs w:val="20"/>
                      <w:rtl/>
                    </w:rPr>
                    <w:t xml:space="preserve"> نحوه </w:t>
                  </w:r>
                  <w:r w:rsidR="002A30F8" w:rsidRPr="007E189D">
                    <w:rPr>
                      <w:rFonts w:cs="B Nazanin" w:hint="cs"/>
                      <w:b/>
                      <w:bCs/>
                      <w:sz w:val="20"/>
                      <w:szCs w:val="20"/>
                      <w:rtl/>
                    </w:rPr>
                    <w:t>و</w:t>
                  </w:r>
                  <w:r w:rsidR="008C2008" w:rsidRPr="007E189D">
                    <w:rPr>
                      <w:rFonts w:cs="B Nazanin" w:hint="cs"/>
                      <w:b/>
                      <w:bCs/>
                      <w:sz w:val="20"/>
                      <w:szCs w:val="20"/>
                      <w:rtl/>
                    </w:rPr>
                    <w:t xml:space="preserve"> رعایت زمان</w:t>
                  </w:r>
                  <w:r w:rsidR="003B5FEC" w:rsidRPr="007E189D">
                    <w:rPr>
                      <w:rFonts w:cs="B Nazanin" w:hint="cs"/>
                      <w:b/>
                      <w:bCs/>
                      <w:sz w:val="20"/>
                      <w:szCs w:val="20"/>
                      <w:rtl/>
                    </w:rPr>
                    <w:t xml:space="preserve"> بندی </w:t>
                  </w:r>
                </w:p>
              </w:tc>
              <w:tc>
                <w:tcPr>
                  <w:tcW w:w="1074" w:type="dxa"/>
                  <w:vAlign w:val="center"/>
                </w:tcPr>
                <w:p w:rsidR="003F0DD4" w:rsidRPr="007E189D" w:rsidRDefault="002A30F8" w:rsidP="00693BEF">
                  <w:pPr>
                    <w:framePr w:hSpace="180" w:wrap="around" w:vAnchor="text" w:hAnchor="text" w:x="-614" w:y="-539"/>
                    <w:bidi/>
                    <w:jc w:val="center"/>
                    <w:rPr>
                      <w:rFonts w:cs="B Nazanin"/>
                      <w:b/>
                      <w:bCs/>
                      <w:sz w:val="22"/>
                      <w:szCs w:val="22"/>
                    </w:rPr>
                  </w:pPr>
                  <w:r w:rsidRPr="007E189D">
                    <w:rPr>
                      <w:rFonts w:cs="B Nazanin" w:hint="cs"/>
                      <w:b/>
                      <w:bCs/>
                      <w:sz w:val="22"/>
                      <w:szCs w:val="22"/>
                      <w:rtl/>
                    </w:rPr>
                    <w:t>2</w:t>
                  </w:r>
                </w:p>
              </w:tc>
              <w:tc>
                <w:tcPr>
                  <w:tcW w:w="1135" w:type="dxa"/>
                </w:tcPr>
                <w:p w:rsidR="000922B0" w:rsidRPr="007E189D" w:rsidRDefault="000922B0" w:rsidP="00693BEF">
                  <w:pPr>
                    <w:framePr w:hSpace="180" w:wrap="around" w:vAnchor="text" w:hAnchor="text" w:x="-614" w:y="-539"/>
                    <w:bidi/>
                    <w:rPr>
                      <w:rFonts w:cs="B Nazanin"/>
                      <w:b/>
                      <w:bCs/>
                      <w:sz w:val="16"/>
                      <w:szCs w:val="16"/>
                      <w:rtl/>
                    </w:rPr>
                  </w:pPr>
                </w:p>
              </w:tc>
            </w:tr>
            <w:tr w:rsidR="004B4BB5" w:rsidRPr="007E189D" w:rsidTr="006C26E8">
              <w:trPr>
                <w:trHeight w:val="211"/>
              </w:trPr>
              <w:tc>
                <w:tcPr>
                  <w:tcW w:w="567" w:type="dxa"/>
                </w:tcPr>
                <w:p w:rsidR="004B4BB5" w:rsidRPr="007E189D" w:rsidRDefault="002A30F8" w:rsidP="00693BEF">
                  <w:pPr>
                    <w:framePr w:hSpace="180" w:wrap="around" w:vAnchor="text" w:hAnchor="text" w:x="-614" w:y="-539"/>
                    <w:bidi/>
                    <w:jc w:val="center"/>
                    <w:rPr>
                      <w:rFonts w:cs="B Nazanin"/>
                      <w:b/>
                      <w:bCs/>
                      <w:sz w:val="18"/>
                      <w:szCs w:val="18"/>
                      <w:rtl/>
                      <w:lang w:bidi="fa-IR"/>
                    </w:rPr>
                  </w:pPr>
                  <w:r w:rsidRPr="007E189D">
                    <w:rPr>
                      <w:rFonts w:cs="B Nazanin" w:hint="cs"/>
                      <w:b/>
                      <w:bCs/>
                      <w:sz w:val="18"/>
                      <w:szCs w:val="18"/>
                      <w:rtl/>
                      <w:lang w:bidi="fa-IR"/>
                    </w:rPr>
                    <w:t>5</w:t>
                  </w:r>
                </w:p>
              </w:tc>
              <w:tc>
                <w:tcPr>
                  <w:tcW w:w="2409" w:type="dxa"/>
                  <w:vAlign w:val="center"/>
                </w:tcPr>
                <w:p w:rsidR="004B4BB5" w:rsidRPr="007E189D" w:rsidRDefault="00A74606" w:rsidP="00693BEF">
                  <w:pPr>
                    <w:framePr w:hSpace="180" w:wrap="around" w:vAnchor="text" w:hAnchor="text" w:x="-614" w:y="-539"/>
                    <w:bidi/>
                    <w:rPr>
                      <w:rFonts w:cs="B Nazanin"/>
                      <w:b/>
                      <w:bCs/>
                      <w:sz w:val="20"/>
                      <w:szCs w:val="20"/>
                      <w:rtl/>
                    </w:rPr>
                  </w:pPr>
                  <w:r w:rsidRPr="007E189D">
                    <w:rPr>
                      <w:rFonts w:cs="B Nazanin" w:hint="cs"/>
                      <w:b/>
                      <w:bCs/>
                      <w:sz w:val="20"/>
                      <w:szCs w:val="20"/>
                      <w:rtl/>
                    </w:rPr>
                    <w:t xml:space="preserve">دستاوردهای علمی </w:t>
                  </w:r>
                  <w:r w:rsidR="00364D86" w:rsidRPr="007E189D">
                    <w:rPr>
                      <w:rFonts w:cs="B Nazanin" w:hint="cs"/>
                      <w:b/>
                      <w:bCs/>
                      <w:sz w:val="20"/>
                      <w:szCs w:val="20"/>
                      <w:rtl/>
                    </w:rPr>
                    <w:t xml:space="preserve">رساله </w:t>
                  </w:r>
                </w:p>
              </w:tc>
              <w:tc>
                <w:tcPr>
                  <w:tcW w:w="4536" w:type="dxa"/>
                  <w:vAlign w:val="center"/>
                </w:tcPr>
                <w:p w:rsidR="004B4BB5" w:rsidRPr="007E189D" w:rsidRDefault="00970426" w:rsidP="00693BEF">
                  <w:pPr>
                    <w:framePr w:hSpace="180" w:wrap="around" w:vAnchor="text" w:hAnchor="text" w:x="-614" w:y="-539"/>
                    <w:bidi/>
                    <w:rPr>
                      <w:rFonts w:cs="B Nazanin"/>
                      <w:b/>
                      <w:bCs/>
                      <w:sz w:val="20"/>
                      <w:szCs w:val="20"/>
                      <w:rtl/>
                      <w:lang w:bidi="fa-IR"/>
                    </w:rPr>
                  </w:pPr>
                  <w:r w:rsidRPr="007E189D">
                    <w:rPr>
                      <w:rFonts w:cs="B Nazanin" w:hint="cs"/>
                      <w:b/>
                      <w:bCs/>
                      <w:sz w:val="20"/>
                      <w:szCs w:val="20"/>
                      <w:rtl/>
                      <w:lang w:bidi="fa-IR"/>
                    </w:rPr>
                    <w:t>صرفا بر اساس جدول 1 و توضیحات مربوطه</w:t>
                  </w:r>
                  <w:r w:rsidR="00D1109F" w:rsidRPr="007E189D">
                    <w:rPr>
                      <w:rFonts w:cs="B Nazanin" w:hint="cs"/>
                      <w:b/>
                      <w:bCs/>
                      <w:sz w:val="20"/>
                      <w:szCs w:val="20"/>
                      <w:vertAlign w:val="superscript"/>
                      <w:rtl/>
                      <w:lang w:bidi="fa-IR"/>
                    </w:rPr>
                    <w:t>*</w:t>
                  </w:r>
                  <w:r w:rsidRPr="007E189D">
                    <w:rPr>
                      <w:rFonts w:cs="B Nazanin" w:hint="cs"/>
                      <w:b/>
                      <w:bCs/>
                      <w:sz w:val="20"/>
                      <w:szCs w:val="20"/>
                      <w:rtl/>
                      <w:lang w:bidi="fa-IR"/>
                    </w:rPr>
                    <w:t xml:space="preserve"> محاسبه و درج گردد</w:t>
                  </w:r>
                </w:p>
              </w:tc>
              <w:tc>
                <w:tcPr>
                  <w:tcW w:w="1074" w:type="dxa"/>
                </w:tcPr>
                <w:p w:rsidR="004B4BB5" w:rsidRPr="007E189D" w:rsidRDefault="00866A13" w:rsidP="00693BEF">
                  <w:pPr>
                    <w:framePr w:hSpace="180" w:wrap="around" w:vAnchor="text" w:hAnchor="text" w:x="-614" w:y="-539"/>
                    <w:bidi/>
                    <w:jc w:val="center"/>
                    <w:rPr>
                      <w:rFonts w:cs="B Nazanin"/>
                      <w:b/>
                      <w:bCs/>
                      <w:sz w:val="22"/>
                      <w:szCs w:val="22"/>
                    </w:rPr>
                  </w:pPr>
                  <w:r w:rsidRPr="007E189D">
                    <w:rPr>
                      <w:rFonts w:cs="B Nazanin" w:hint="cs"/>
                      <w:b/>
                      <w:bCs/>
                      <w:sz w:val="22"/>
                      <w:szCs w:val="22"/>
                      <w:rtl/>
                    </w:rPr>
                    <w:t>3</w:t>
                  </w:r>
                </w:p>
              </w:tc>
              <w:tc>
                <w:tcPr>
                  <w:tcW w:w="1135" w:type="dxa"/>
                </w:tcPr>
                <w:p w:rsidR="004B4BB5" w:rsidRPr="007E189D" w:rsidRDefault="004B4BB5" w:rsidP="00693BEF">
                  <w:pPr>
                    <w:framePr w:hSpace="180" w:wrap="around" w:vAnchor="text" w:hAnchor="text" w:x="-614" w:y="-539"/>
                    <w:bidi/>
                    <w:rPr>
                      <w:rFonts w:cs="B Nazanin"/>
                      <w:b/>
                      <w:bCs/>
                      <w:sz w:val="16"/>
                      <w:szCs w:val="16"/>
                      <w:rtl/>
                    </w:rPr>
                  </w:pPr>
                </w:p>
              </w:tc>
            </w:tr>
            <w:tr w:rsidR="00D40159" w:rsidRPr="007E189D" w:rsidTr="006C26E8">
              <w:trPr>
                <w:trHeight w:val="225"/>
              </w:trPr>
              <w:tc>
                <w:tcPr>
                  <w:tcW w:w="7512" w:type="dxa"/>
                  <w:gridSpan w:val="3"/>
                </w:tcPr>
                <w:p w:rsidR="00D40159" w:rsidRPr="007E189D" w:rsidRDefault="006C26E8" w:rsidP="00693BEF">
                  <w:pPr>
                    <w:framePr w:hSpace="180" w:wrap="around" w:vAnchor="text" w:hAnchor="text" w:x="-614" w:y="-539"/>
                    <w:bidi/>
                    <w:rPr>
                      <w:rFonts w:cs="B Nazanin"/>
                      <w:b/>
                      <w:bCs/>
                      <w:sz w:val="20"/>
                      <w:szCs w:val="20"/>
                      <w:vertAlign w:val="superscript"/>
                      <w:rtl/>
                    </w:rPr>
                  </w:pPr>
                  <w:r w:rsidRPr="007E189D">
                    <w:rPr>
                      <w:rFonts w:cs="B Nazanin" w:hint="cs"/>
                      <w:b/>
                      <w:bCs/>
                      <w:sz w:val="20"/>
                      <w:szCs w:val="20"/>
                      <w:rtl/>
                    </w:rPr>
                    <w:t xml:space="preserve">            جمع </w:t>
                  </w:r>
                  <w:r w:rsidR="004B4BB5" w:rsidRPr="007E189D">
                    <w:rPr>
                      <w:rFonts w:cs="B Nazanin" w:hint="cs"/>
                      <w:b/>
                      <w:bCs/>
                      <w:sz w:val="20"/>
                      <w:szCs w:val="20"/>
                      <w:rtl/>
                    </w:rPr>
                    <w:t xml:space="preserve">نمره </w:t>
                  </w:r>
                </w:p>
              </w:tc>
              <w:tc>
                <w:tcPr>
                  <w:tcW w:w="1074" w:type="dxa"/>
                </w:tcPr>
                <w:p w:rsidR="00D40159" w:rsidRPr="007E189D" w:rsidRDefault="00866A13" w:rsidP="00693BEF">
                  <w:pPr>
                    <w:framePr w:hSpace="180" w:wrap="around" w:vAnchor="text" w:hAnchor="text" w:x="-614" w:y="-539"/>
                    <w:bidi/>
                    <w:jc w:val="center"/>
                    <w:rPr>
                      <w:rFonts w:cs="B Nazanin"/>
                      <w:b/>
                      <w:bCs/>
                      <w:sz w:val="22"/>
                      <w:szCs w:val="22"/>
                    </w:rPr>
                  </w:pPr>
                  <w:r w:rsidRPr="007E189D">
                    <w:rPr>
                      <w:rFonts w:cs="B Nazanin" w:hint="cs"/>
                      <w:b/>
                      <w:bCs/>
                      <w:sz w:val="22"/>
                      <w:szCs w:val="22"/>
                      <w:rtl/>
                    </w:rPr>
                    <w:t>20</w:t>
                  </w:r>
                </w:p>
              </w:tc>
              <w:tc>
                <w:tcPr>
                  <w:tcW w:w="1135" w:type="dxa"/>
                </w:tcPr>
                <w:p w:rsidR="00D40159" w:rsidRPr="007E189D" w:rsidRDefault="00D40159" w:rsidP="00693BEF">
                  <w:pPr>
                    <w:framePr w:hSpace="180" w:wrap="around" w:vAnchor="text" w:hAnchor="text" w:x="-614" w:y="-539"/>
                    <w:bidi/>
                    <w:rPr>
                      <w:rFonts w:cs="B Nazanin"/>
                      <w:b/>
                      <w:bCs/>
                      <w:sz w:val="16"/>
                      <w:szCs w:val="16"/>
                      <w:rtl/>
                    </w:rPr>
                  </w:pPr>
                </w:p>
              </w:tc>
            </w:tr>
          </w:tbl>
          <w:p w:rsidR="00496415" w:rsidRPr="007E189D" w:rsidRDefault="00693BEF" w:rsidP="00693BEF">
            <w:pPr>
              <w:bidi/>
              <w:ind w:firstLine="68"/>
              <w:jc w:val="center"/>
              <w:rPr>
                <w:rFonts w:cs="B Nazanin"/>
                <w:b/>
                <w:bCs/>
                <w:rtl/>
              </w:rPr>
            </w:pPr>
            <w:r w:rsidRPr="0056747E">
              <w:rPr>
                <w:rFonts w:cs="B Nazanin" w:hint="cs"/>
                <w:sz w:val="22"/>
                <w:szCs w:val="22"/>
                <w:rtl/>
              </w:rPr>
              <w:t>توجه شود مجموع نمرات بندهاي 1 تا 5 به علت</w:t>
            </w:r>
            <w:r>
              <w:rPr>
                <w:rFonts w:cs="B Nazanin" w:hint="cs"/>
                <w:sz w:val="22"/>
                <w:szCs w:val="22"/>
                <w:rtl/>
              </w:rPr>
              <w:t xml:space="preserve"> وجود يك</w:t>
            </w:r>
            <w:r w:rsidRPr="0056747E">
              <w:rPr>
                <w:rFonts w:cs="B Nazanin" w:hint="cs"/>
                <w:sz w:val="22"/>
                <w:szCs w:val="22"/>
                <w:rtl/>
              </w:rPr>
              <w:t xml:space="preserve"> نمره تشويقي</w:t>
            </w:r>
            <w:r>
              <w:rPr>
                <w:rFonts w:cs="B Nazanin" w:hint="cs"/>
                <w:sz w:val="22"/>
                <w:szCs w:val="22"/>
                <w:rtl/>
              </w:rPr>
              <w:t xml:space="preserve"> از</w:t>
            </w:r>
            <w:r w:rsidRPr="0056747E">
              <w:rPr>
                <w:rFonts w:cs="B Nazanin" w:hint="cs"/>
                <w:sz w:val="22"/>
                <w:szCs w:val="22"/>
                <w:rtl/>
              </w:rPr>
              <w:t xml:space="preserve"> مقالات مي تواند به 21 برسد كه </w:t>
            </w:r>
            <w:r>
              <w:rPr>
                <w:rFonts w:cs="B Nazanin" w:hint="cs"/>
                <w:sz w:val="22"/>
                <w:szCs w:val="22"/>
                <w:rtl/>
              </w:rPr>
              <w:t xml:space="preserve">حداكثر بايد </w:t>
            </w:r>
            <w:r w:rsidRPr="0056747E">
              <w:rPr>
                <w:rFonts w:cs="B Nazanin" w:hint="cs"/>
                <w:sz w:val="22"/>
                <w:szCs w:val="22"/>
                <w:rtl/>
              </w:rPr>
              <w:t>سقف</w:t>
            </w:r>
            <w:r>
              <w:rPr>
                <w:rFonts w:cs="B Nazanin" w:hint="cs"/>
                <w:sz w:val="22"/>
                <w:szCs w:val="22"/>
                <w:rtl/>
              </w:rPr>
              <w:t xml:space="preserve"> 20 براي آن منظور گردد</w:t>
            </w:r>
            <w:r>
              <w:rPr>
                <w:rFonts w:cs="B Nazanin"/>
                <w:sz w:val="22"/>
                <w:szCs w:val="22"/>
              </w:rPr>
              <w:t>.</w:t>
            </w:r>
            <w:bookmarkStart w:id="0" w:name="_GoBack"/>
            <w:bookmarkEnd w:id="0"/>
          </w:p>
          <w:p w:rsidR="003650A1" w:rsidRDefault="00FA7F3E" w:rsidP="00150A0B">
            <w:pPr>
              <w:bidi/>
              <w:spacing w:line="360" w:lineRule="auto"/>
              <w:ind w:firstLine="4556"/>
              <w:jc w:val="center"/>
              <w:rPr>
                <w:rFonts w:cs="B Nazanin"/>
                <w:b/>
                <w:bCs/>
                <w:rtl/>
                <w:lang w:bidi="fa-IR"/>
              </w:rPr>
            </w:pPr>
            <w:r w:rsidRPr="007E189D">
              <w:rPr>
                <w:rFonts w:cs="B Nazanin" w:hint="cs"/>
                <w:b/>
                <w:bCs/>
                <w:rtl/>
              </w:rPr>
              <w:t>امضاء عضو هیات داور</w:t>
            </w:r>
            <w:r w:rsidR="007E447C" w:rsidRPr="007E189D">
              <w:rPr>
                <w:rFonts w:cs="B Nazanin" w:hint="cs"/>
                <w:b/>
                <w:bCs/>
                <w:rtl/>
                <w:lang w:bidi="fa-IR"/>
              </w:rPr>
              <w:t>ان</w:t>
            </w:r>
            <w:r w:rsidR="002844D8" w:rsidRPr="007E189D">
              <w:rPr>
                <w:rFonts w:cs="B Nazanin" w:hint="cs"/>
                <w:b/>
                <w:bCs/>
                <w:rtl/>
                <w:lang w:bidi="fa-IR"/>
              </w:rPr>
              <w:t>:</w:t>
            </w:r>
          </w:p>
          <w:p w:rsidR="00150A0B" w:rsidRPr="007E189D" w:rsidRDefault="00150A0B" w:rsidP="00150A0B">
            <w:pPr>
              <w:bidi/>
              <w:spacing w:line="360" w:lineRule="auto"/>
              <w:ind w:firstLine="4556"/>
              <w:jc w:val="center"/>
              <w:rPr>
                <w:rFonts w:cs="B Nazanin"/>
                <w:b/>
                <w:bCs/>
                <w:rtl/>
                <w:lang w:bidi="fa-IR"/>
              </w:rPr>
            </w:pPr>
          </w:p>
          <w:p w:rsidR="00002184" w:rsidRPr="007E189D" w:rsidRDefault="00002184" w:rsidP="00150A0B">
            <w:pPr>
              <w:bidi/>
              <w:ind w:firstLine="4556"/>
              <w:jc w:val="center"/>
              <w:rPr>
                <w:rFonts w:cs="B Nazanin"/>
                <w:b/>
                <w:bCs/>
                <w:sz w:val="2"/>
                <w:szCs w:val="2"/>
                <w:rtl/>
              </w:rPr>
            </w:pPr>
          </w:p>
          <w:p w:rsidR="002A30F8" w:rsidRPr="007E189D" w:rsidRDefault="002A30F8" w:rsidP="00150A0B">
            <w:pPr>
              <w:bidi/>
              <w:jc w:val="both"/>
              <w:rPr>
                <w:rFonts w:cs="B Nazanin"/>
                <w:sz w:val="22"/>
                <w:szCs w:val="22"/>
                <w:rtl/>
              </w:rPr>
            </w:pPr>
            <w:r w:rsidRPr="007E189D">
              <w:rPr>
                <w:rFonts w:cs="B Nazanin" w:hint="cs"/>
                <w:sz w:val="22"/>
                <w:szCs w:val="22"/>
                <w:rtl/>
              </w:rPr>
              <w:t>توجه شود كه رساله دکتری براساس نمرۀ نهایی هیات داوران به صورت زیر ارزشیابی می‌گردد:</w:t>
            </w:r>
          </w:p>
          <w:p w:rsidR="002A30F8" w:rsidRPr="007E189D" w:rsidRDefault="002A30F8" w:rsidP="00150A0B">
            <w:pPr>
              <w:widowControl w:val="0"/>
              <w:bidi/>
              <w:ind w:firstLine="281"/>
              <w:jc w:val="both"/>
              <w:rPr>
                <w:rFonts w:cs="B Nazanin"/>
                <w:b/>
                <w:bCs/>
                <w:sz w:val="22"/>
                <w:szCs w:val="22"/>
                <w:rtl/>
              </w:rPr>
            </w:pPr>
            <w:r w:rsidRPr="007E189D">
              <w:rPr>
                <w:rFonts w:cs="B Nazanin"/>
                <w:b/>
                <w:bCs/>
                <w:sz w:val="22"/>
                <w:szCs w:val="22"/>
                <w:rtl/>
              </w:rPr>
              <w:t xml:space="preserve">الف) قبول با درجه عالی </w:t>
            </w:r>
            <w:r w:rsidRPr="007E189D">
              <w:rPr>
                <w:rFonts w:cs="B Nazanin" w:hint="cs"/>
                <w:b/>
                <w:bCs/>
                <w:sz w:val="22"/>
                <w:szCs w:val="22"/>
                <w:rtl/>
              </w:rPr>
              <w:t>(</w:t>
            </w:r>
            <w:r w:rsidRPr="007E189D">
              <w:rPr>
                <w:rFonts w:cs="B Nazanin"/>
                <w:b/>
                <w:bCs/>
                <w:sz w:val="22"/>
                <w:szCs w:val="22"/>
                <w:rtl/>
              </w:rPr>
              <w:t xml:space="preserve">نمره 19 تا </w:t>
            </w:r>
            <w:r w:rsidRPr="007E189D">
              <w:rPr>
                <w:rFonts w:cs="B Nazanin" w:hint="cs"/>
                <w:b/>
                <w:bCs/>
                <w:sz w:val="22"/>
                <w:szCs w:val="22"/>
                <w:rtl/>
              </w:rPr>
              <w:t xml:space="preserve">20)             </w:t>
            </w:r>
            <w:r w:rsidRPr="007E189D">
              <w:rPr>
                <w:rFonts w:cs="B Nazanin"/>
                <w:b/>
                <w:bCs/>
                <w:sz w:val="22"/>
                <w:szCs w:val="22"/>
                <w:rtl/>
              </w:rPr>
              <w:t xml:space="preserve"> </w:t>
            </w:r>
            <w:r w:rsidRPr="007E189D">
              <w:rPr>
                <w:rFonts w:cs="B Nazanin" w:hint="cs"/>
                <w:b/>
                <w:bCs/>
                <w:sz w:val="22"/>
                <w:szCs w:val="22"/>
                <w:rtl/>
              </w:rPr>
              <w:t>خیلی</w:t>
            </w:r>
            <w:r w:rsidRPr="007E189D">
              <w:rPr>
                <w:rFonts w:cs="B Nazanin"/>
                <w:b/>
                <w:bCs/>
                <w:sz w:val="22"/>
                <w:szCs w:val="22"/>
                <w:rtl/>
              </w:rPr>
              <w:t xml:space="preserve"> خوب </w:t>
            </w:r>
            <w:r w:rsidRPr="007E189D">
              <w:rPr>
                <w:rFonts w:cs="B Nazanin" w:hint="cs"/>
                <w:b/>
                <w:bCs/>
                <w:sz w:val="22"/>
                <w:szCs w:val="22"/>
                <w:rtl/>
              </w:rPr>
              <w:t>(</w:t>
            </w:r>
            <w:r w:rsidRPr="007E189D">
              <w:rPr>
                <w:rFonts w:cs="B Nazanin"/>
                <w:b/>
                <w:bCs/>
                <w:sz w:val="22"/>
                <w:szCs w:val="22"/>
                <w:rtl/>
              </w:rPr>
              <w:t>نمره 18 تا 99/18</w:t>
            </w:r>
            <w:r w:rsidRPr="007E189D">
              <w:rPr>
                <w:rFonts w:cs="B Nazanin" w:hint="cs"/>
                <w:b/>
                <w:bCs/>
                <w:sz w:val="22"/>
                <w:szCs w:val="22"/>
                <w:rtl/>
              </w:rPr>
              <w:t>)</w:t>
            </w:r>
            <w:r w:rsidRPr="007E189D">
              <w:rPr>
                <w:rFonts w:cs="B Nazanin"/>
                <w:b/>
                <w:bCs/>
                <w:sz w:val="22"/>
                <w:szCs w:val="22"/>
                <w:rtl/>
              </w:rPr>
              <w:t xml:space="preserve"> </w:t>
            </w:r>
            <w:r w:rsidRPr="007E189D">
              <w:rPr>
                <w:rFonts w:cs="B Nazanin" w:hint="cs"/>
                <w:b/>
                <w:bCs/>
                <w:sz w:val="22"/>
                <w:szCs w:val="22"/>
                <w:rtl/>
              </w:rPr>
              <w:t xml:space="preserve">            </w:t>
            </w:r>
            <w:r w:rsidRPr="007E189D">
              <w:rPr>
                <w:rFonts w:cs="B Nazanin"/>
                <w:b/>
                <w:bCs/>
                <w:sz w:val="22"/>
                <w:szCs w:val="22"/>
                <w:rtl/>
              </w:rPr>
              <w:t xml:space="preserve"> خوب </w:t>
            </w:r>
            <w:r w:rsidRPr="007E189D">
              <w:rPr>
                <w:rFonts w:cs="B Nazanin" w:hint="cs"/>
                <w:b/>
                <w:bCs/>
                <w:sz w:val="22"/>
                <w:szCs w:val="22"/>
                <w:rtl/>
              </w:rPr>
              <w:t>(</w:t>
            </w:r>
            <w:r w:rsidRPr="007E189D">
              <w:rPr>
                <w:rFonts w:cs="B Nazanin"/>
                <w:b/>
                <w:bCs/>
                <w:sz w:val="22"/>
                <w:szCs w:val="22"/>
                <w:rtl/>
              </w:rPr>
              <w:t>نمره 16 تا 99/17</w:t>
            </w:r>
            <w:r w:rsidRPr="007E189D">
              <w:rPr>
                <w:rFonts w:cs="B Nazanin" w:hint="cs"/>
                <w:b/>
                <w:bCs/>
                <w:sz w:val="22"/>
                <w:szCs w:val="22"/>
                <w:rtl/>
              </w:rPr>
              <w:t>)</w:t>
            </w:r>
          </w:p>
          <w:p w:rsidR="002A30F8" w:rsidRPr="007E189D" w:rsidRDefault="002A30F8" w:rsidP="00150A0B">
            <w:pPr>
              <w:widowControl w:val="0"/>
              <w:bidi/>
              <w:ind w:firstLine="281"/>
              <w:jc w:val="both"/>
              <w:rPr>
                <w:rFonts w:cs="B Nazanin"/>
                <w:b/>
                <w:bCs/>
                <w:sz w:val="22"/>
                <w:szCs w:val="22"/>
                <w:rtl/>
              </w:rPr>
            </w:pPr>
            <w:r w:rsidRPr="007E189D">
              <w:rPr>
                <w:rFonts w:cs="B Nazanin"/>
                <w:b/>
                <w:bCs/>
                <w:sz w:val="22"/>
                <w:szCs w:val="22"/>
                <w:rtl/>
              </w:rPr>
              <w:t xml:space="preserve">ب) </w:t>
            </w:r>
            <w:r w:rsidRPr="007E189D">
              <w:rPr>
                <w:rFonts w:cs="B Nazanin" w:hint="cs"/>
                <w:b/>
                <w:bCs/>
                <w:sz w:val="22"/>
                <w:szCs w:val="22"/>
                <w:rtl/>
              </w:rPr>
              <w:t>مردود</w:t>
            </w:r>
            <w:r w:rsidRPr="007E189D">
              <w:rPr>
                <w:rFonts w:cs="B Nazanin"/>
                <w:b/>
                <w:bCs/>
                <w:sz w:val="22"/>
                <w:szCs w:val="22"/>
                <w:rtl/>
              </w:rPr>
              <w:t xml:space="preserve"> </w:t>
            </w:r>
            <w:r w:rsidRPr="007E189D">
              <w:rPr>
                <w:rFonts w:cs="B Nazanin" w:hint="cs"/>
                <w:b/>
                <w:bCs/>
                <w:sz w:val="22"/>
                <w:szCs w:val="22"/>
                <w:rtl/>
              </w:rPr>
              <w:t>(</w:t>
            </w:r>
            <w:r w:rsidRPr="007E189D">
              <w:rPr>
                <w:rFonts w:cs="B Nazanin"/>
                <w:b/>
                <w:bCs/>
                <w:sz w:val="22"/>
                <w:szCs w:val="22"/>
                <w:rtl/>
              </w:rPr>
              <w:t>نمره کمتر از 16</w:t>
            </w:r>
            <w:r w:rsidRPr="007E189D">
              <w:rPr>
                <w:rFonts w:cs="B Nazanin" w:hint="cs"/>
                <w:b/>
                <w:bCs/>
                <w:sz w:val="22"/>
                <w:szCs w:val="22"/>
                <w:rtl/>
              </w:rPr>
              <w:t>)</w:t>
            </w:r>
          </w:p>
          <w:p w:rsidR="002844D8" w:rsidRPr="007E189D" w:rsidRDefault="002844D8" w:rsidP="00150A0B">
            <w:pPr>
              <w:bidi/>
              <w:spacing w:line="216" w:lineRule="auto"/>
              <w:jc w:val="both"/>
              <w:rPr>
                <w:rFonts w:cs="B Nazanin"/>
                <w:b/>
                <w:bCs/>
                <w:sz w:val="22"/>
                <w:szCs w:val="22"/>
                <w:u w:val="single"/>
                <w:rtl/>
              </w:rPr>
            </w:pPr>
            <w:r w:rsidRPr="007E189D">
              <w:rPr>
                <w:rFonts w:cs="B Nazanin" w:hint="cs"/>
                <w:b/>
                <w:bCs/>
                <w:sz w:val="22"/>
                <w:szCs w:val="22"/>
                <w:u w:val="single"/>
                <w:rtl/>
              </w:rPr>
              <w:t>در صورت نیاز به انجام اصلاحات اساسی، موارد عمده نقص را در زیر مشخص سازید:</w:t>
            </w:r>
          </w:p>
          <w:p w:rsidR="002844D8" w:rsidRPr="007E189D" w:rsidRDefault="001C5539" w:rsidP="00150A0B">
            <w:pPr>
              <w:bidi/>
              <w:spacing w:line="216" w:lineRule="auto"/>
              <w:jc w:val="both"/>
              <w:rPr>
                <w:rFonts w:cs="B Nazanin"/>
                <w:b/>
                <w:bCs/>
                <w:sz w:val="22"/>
                <w:szCs w:val="22"/>
                <w:rtl/>
              </w:rPr>
            </w:pPr>
            <w:r w:rsidRPr="007E189D">
              <w:rPr>
                <w:rFonts w:cs="B Nazanin" w:hint="cs"/>
                <w:b/>
                <w:bCs/>
                <w:sz w:val="22"/>
                <w:szCs w:val="22"/>
                <w:rtl/>
              </w:rPr>
              <w:t>-</w:t>
            </w:r>
          </w:p>
          <w:p w:rsidR="002844D8" w:rsidRPr="007E189D" w:rsidRDefault="001C5539" w:rsidP="00150A0B">
            <w:pPr>
              <w:bidi/>
              <w:spacing w:line="216" w:lineRule="auto"/>
              <w:jc w:val="both"/>
              <w:rPr>
                <w:rFonts w:cs="B Nazanin"/>
                <w:b/>
                <w:bCs/>
                <w:sz w:val="22"/>
                <w:szCs w:val="22"/>
                <w:rtl/>
              </w:rPr>
            </w:pPr>
            <w:r w:rsidRPr="007E189D">
              <w:rPr>
                <w:rFonts w:cs="B Nazanin" w:hint="cs"/>
                <w:b/>
                <w:bCs/>
                <w:sz w:val="22"/>
                <w:szCs w:val="22"/>
                <w:rtl/>
              </w:rPr>
              <w:t>-</w:t>
            </w:r>
          </w:p>
          <w:p w:rsidR="00150A0B" w:rsidRDefault="00150A0B" w:rsidP="00150A0B">
            <w:pPr>
              <w:bidi/>
              <w:spacing w:line="216" w:lineRule="auto"/>
              <w:jc w:val="both"/>
              <w:rPr>
                <w:rFonts w:cs="B Nazanin"/>
                <w:b/>
                <w:bCs/>
                <w:sz w:val="22"/>
                <w:szCs w:val="22"/>
                <w:u w:val="single"/>
                <w:rtl/>
              </w:rPr>
            </w:pPr>
          </w:p>
          <w:p w:rsidR="00150A0B" w:rsidRDefault="00150A0B" w:rsidP="00150A0B">
            <w:pPr>
              <w:bidi/>
              <w:spacing w:line="216" w:lineRule="auto"/>
              <w:jc w:val="both"/>
              <w:rPr>
                <w:rFonts w:cs="B Nazanin"/>
                <w:b/>
                <w:bCs/>
                <w:sz w:val="22"/>
                <w:szCs w:val="22"/>
                <w:u w:val="single"/>
                <w:rtl/>
              </w:rPr>
            </w:pPr>
          </w:p>
          <w:p w:rsidR="00150A0B" w:rsidRDefault="00150A0B" w:rsidP="00150A0B">
            <w:pPr>
              <w:bidi/>
              <w:spacing w:line="216" w:lineRule="auto"/>
              <w:jc w:val="both"/>
              <w:rPr>
                <w:rFonts w:cs="B Nazanin"/>
                <w:b/>
                <w:bCs/>
                <w:sz w:val="22"/>
                <w:szCs w:val="22"/>
                <w:u w:val="single"/>
                <w:rtl/>
              </w:rPr>
            </w:pPr>
          </w:p>
          <w:p w:rsidR="00BC5B7F" w:rsidRPr="007E189D" w:rsidRDefault="00D1109F" w:rsidP="00150A0B">
            <w:pPr>
              <w:bidi/>
              <w:spacing w:line="216" w:lineRule="auto"/>
              <w:jc w:val="both"/>
              <w:rPr>
                <w:rFonts w:cs="B Nazanin"/>
                <w:sz w:val="22"/>
                <w:szCs w:val="22"/>
                <w:rtl/>
                <w:lang w:bidi="fa-IR"/>
              </w:rPr>
            </w:pPr>
            <w:r w:rsidRPr="007E189D">
              <w:rPr>
                <w:rFonts w:cs="B Nazanin" w:hint="cs"/>
                <w:b/>
                <w:bCs/>
                <w:sz w:val="22"/>
                <w:szCs w:val="22"/>
                <w:u w:val="single"/>
                <w:rtl/>
              </w:rPr>
              <w:lastRenderedPageBreak/>
              <w:t>*</w:t>
            </w:r>
            <w:r w:rsidR="005B4B34" w:rsidRPr="007E189D">
              <w:rPr>
                <w:rFonts w:cs="B Nazanin" w:hint="cs"/>
                <w:b/>
                <w:bCs/>
                <w:sz w:val="22"/>
                <w:szCs w:val="22"/>
                <w:u w:val="single"/>
                <w:rtl/>
              </w:rPr>
              <w:t>توضیح</w:t>
            </w:r>
            <w:r w:rsidRPr="007E189D">
              <w:rPr>
                <w:rFonts w:cs="B Nazanin" w:hint="cs"/>
                <w:b/>
                <w:bCs/>
                <w:sz w:val="22"/>
                <w:szCs w:val="22"/>
                <w:u w:val="single"/>
                <w:rtl/>
              </w:rPr>
              <w:t xml:space="preserve"> دستاوردهای علمی رساله</w:t>
            </w:r>
            <w:r w:rsidR="005B4B34" w:rsidRPr="007E189D">
              <w:rPr>
                <w:rFonts w:cs="B Nazanin" w:hint="cs"/>
                <w:b/>
                <w:bCs/>
                <w:sz w:val="22"/>
                <w:szCs w:val="22"/>
                <w:rtl/>
              </w:rPr>
              <w:t>:</w:t>
            </w:r>
            <w:r w:rsidR="006C26E8" w:rsidRPr="007E189D">
              <w:rPr>
                <w:rFonts w:cs="B Nazanin" w:hint="cs"/>
                <w:b/>
                <w:bCs/>
                <w:sz w:val="22"/>
                <w:szCs w:val="22"/>
                <w:rtl/>
              </w:rPr>
              <w:t xml:space="preserve"> </w:t>
            </w:r>
            <w:r w:rsidR="006C26E8" w:rsidRPr="007E189D">
              <w:rPr>
                <w:rFonts w:cs="B Nazanin" w:hint="cs"/>
                <w:sz w:val="22"/>
                <w:szCs w:val="22"/>
                <w:rtl/>
                <w:lang w:bidi="fa-IR"/>
              </w:rPr>
              <w:t>2</w:t>
            </w:r>
            <w:r w:rsidR="005B4B34" w:rsidRPr="007E189D">
              <w:rPr>
                <w:rFonts w:cs="B Nazanin" w:hint="cs"/>
                <w:sz w:val="22"/>
                <w:szCs w:val="22"/>
                <w:rtl/>
                <w:lang w:bidi="fa-IR"/>
              </w:rPr>
              <w:t xml:space="preserve"> نمره از 20 نمره </w:t>
            </w:r>
            <w:r w:rsidR="00364D86" w:rsidRPr="007E189D">
              <w:rPr>
                <w:rFonts w:cs="B Nazanin" w:hint="cs"/>
                <w:sz w:val="22"/>
                <w:szCs w:val="22"/>
                <w:rtl/>
                <w:lang w:bidi="fa-IR"/>
              </w:rPr>
              <w:t>رساله دکتری</w:t>
            </w:r>
            <w:r w:rsidRPr="007E189D">
              <w:rPr>
                <w:rFonts w:cs="B Nazanin" w:hint="cs"/>
                <w:sz w:val="22"/>
                <w:szCs w:val="22"/>
                <w:rtl/>
                <w:lang w:bidi="fa-IR"/>
              </w:rPr>
              <w:t xml:space="preserve"> به علاوه یک نمره تشویقی،</w:t>
            </w:r>
            <w:r w:rsidR="005B4B34" w:rsidRPr="007E189D">
              <w:rPr>
                <w:rFonts w:cs="B Nazanin" w:hint="cs"/>
                <w:sz w:val="22"/>
                <w:szCs w:val="22"/>
                <w:rtl/>
                <w:lang w:bidi="fa-IR"/>
              </w:rPr>
              <w:t xml:space="preserve"> بر اساس دستاوردهای علمی مستخرج از </w:t>
            </w:r>
            <w:r w:rsidR="00364D86" w:rsidRPr="007E189D">
              <w:rPr>
                <w:rFonts w:cs="B Nazanin" w:hint="cs"/>
                <w:sz w:val="22"/>
                <w:szCs w:val="22"/>
                <w:rtl/>
                <w:lang w:bidi="fa-IR"/>
              </w:rPr>
              <w:t xml:space="preserve">رساله </w:t>
            </w:r>
            <w:r w:rsidR="006C26E8" w:rsidRPr="007E189D">
              <w:rPr>
                <w:rFonts w:cs="B Nazanin" w:hint="cs"/>
                <w:sz w:val="22"/>
                <w:szCs w:val="22"/>
                <w:rtl/>
                <w:lang w:bidi="fa-IR"/>
              </w:rPr>
              <w:t xml:space="preserve">و </w:t>
            </w:r>
            <w:r w:rsidR="005B4B34" w:rsidRPr="007E189D">
              <w:rPr>
                <w:rFonts w:cs="B Nazanin" w:hint="cs"/>
                <w:sz w:val="22"/>
                <w:szCs w:val="22"/>
                <w:rtl/>
                <w:lang w:bidi="fa-IR"/>
              </w:rPr>
              <w:t xml:space="preserve">توسط </w:t>
            </w:r>
            <w:r w:rsidR="0097120A" w:rsidRPr="007E189D">
              <w:rPr>
                <w:rFonts w:cs="B Nazanin" w:hint="cs"/>
                <w:sz w:val="22"/>
                <w:szCs w:val="22"/>
                <w:rtl/>
                <w:lang w:bidi="fa-IR"/>
              </w:rPr>
              <w:t>هیأت داوران</w:t>
            </w:r>
            <w:r w:rsidRPr="007E189D">
              <w:rPr>
                <w:rFonts w:cs="B Nazanin" w:hint="cs"/>
                <w:sz w:val="22"/>
                <w:szCs w:val="22"/>
                <w:rtl/>
                <w:lang w:bidi="fa-IR"/>
              </w:rPr>
              <w:t xml:space="preserve"> صرفا برمبنای جدول 1</w:t>
            </w:r>
            <w:r w:rsidR="0097120A" w:rsidRPr="007E189D">
              <w:rPr>
                <w:rFonts w:cs="B Nazanin" w:hint="cs"/>
                <w:sz w:val="22"/>
                <w:szCs w:val="22"/>
                <w:rtl/>
                <w:lang w:bidi="fa-IR"/>
              </w:rPr>
              <w:t xml:space="preserve"> در جلسۀ دفاعیه </w:t>
            </w:r>
            <w:r w:rsidR="001F7586" w:rsidRPr="007E189D">
              <w:rPr>
                <w:rFonts w:cs="B Nazanin" w:hint="cs"/>
                <w:sz w:val="22"/>
                <w:szCs w:val="22"/>
                <w:rtl/>
                <w:lang w:bidi="fa-IR"/>
              </w:rPr>
              <w:t>تعیین می‌گردد</w:t>
            </w:r>
            <w:r w:rsidR="004A50D1" w:rsidRPr="007E189D">
              <w:rPr>
                <w:rFonts w:cs="B Nazanin" w:hint="cs"/>
                <w:sz w:val="22"/>
                <w:szCs w:val="22"/>
                <w:rtl/>
                <w:lang w:bidi="fa-IR"/>
              </w:rPr>
              <w:t xml:space="preserve"> (جزئیات در پشت صفحه آمده است)</w:t>
            </w:r>
            <w:r w:rsidR="00002184" w:rsidRPr="007E189D">
              <w:rPr>
                <w:rFonts w:cs="B Nazanin" w:hint="cs"/>
                <w:sz w:val="22"/>
                <w:szCs w:val="22"/>
                <w:rtl/>
                <w:lang w:bidi="fa-IR"/>
              </w:rPr>
              <w:t>.</w:t>
            </w:r>
            <w:r w:rsidR="00D96D80" w:rsidRPr="007E189D">
              <w:rPr>
                <w:rFonts w:cs="B Nazanin" w:hint="cs"/>
                <w:sz w:val="22"/>
                <w:szCs w:val="22"/>
                <w:rtl/>
                <w:lang w:bidi="fa-IR"/>
              </w:rPr>
              <w:t xml:space="preserve"> </w:t>
            </w:r>
          </w:p>
          <w:p w:rsidR="00882D70" w:rsidRPr="007E189D" w:rsidRDefault="00540206" w:rsidP="00150A0B">
            <w:pPr>
              <w:spacing w:before="240" w:line="264" w:lineRule="auto"/>
              <w:ind w:firstLine="284"/>
              <w:contextualSpacing/>
              <w:jc w:val="center"/>
              <w:rPr>
                <w:rFonts w:ascii="IranNastaliq" w:hAnsi="IranNastaliq" w:cs="B Nazanin"/>
                <w:b/>
                <w:bCs/>
                <w:sz w:val="22"/>
                <w:szCs w:val="22"/>
                <w:rtl/>
                <w:lang w:bidi="fa-IR"/>
              </w:rPr>
            </w:pPr>
            <w:r w:rsidRPr="007E189D">
              <w:rPr>
                <w:rFonts w:ascii="IranNastaliq" w:hAnsi="IranNastaliq" w:cs="B Nazanin"/>
                <w:b/>
                <w:bCs/>
                <w:sz w:val="22"/>
                <w:szCs w:val="22"/>
                <w:rtl/>
                <w:lang w:bidi="fa-IR"/>
              </w:rPr>
              <w:t>جدول 1:</w:t>
            </w:r>
            <w:r w:rsidR="001C5539" w:rsidRPr="007E189D">
              <w:rPr>
                <w:rFonts w:ascii="IranNastaliq" w:hAnsi="IranNastaliq" w:cs="B Nazanin" w:hint="cs"/>
                <w:b/>
                <w:bCs/>
                <w:sz w:val="22"/>
                <w:szCs w:val="22"/>
                <w:rtl/>
                <w:lang w:bidi="fa-IR"/>
              </w:rPr>
              <w:t xml:space="preserve"> محاسبه</w:t>
            </w:r>
            <w:r w:rsidR="00882D70" w:rsidRPr="007E189D">
              <w:rPr>
                <w:rFonts w:ascii="IranNastaliq" w:hAnsi="IranNastaliq" w:cs="B Nazanin"/>
                <w:b/>
                <w:bCs/>
                <w:sz w:val="22"/>
                <w:szCs w:val="22"/>
                <w:rtl/>
                <w:lang w:bidi="fa-IR"/>
              </w:rPr>
              <w:t xml:space="preserve"> نمره</w:t>
            </w:r>
            <w:r w:rsidR="00845A13" w:rsidRPr="007E189D">
              <w:rPr>
                <w:rFonts w:ascii="IranNastaliq" w:hAnsi="IranNastaliq" w:cs="B Nazanin" w:hint="cs"/>
                <w:b/>
                <w:bCs/>
                <w:sz w:val="22"/>
                <w:szCs w:val="22"/>
                <w:rtl/>
                <w:lang w:bidi="fa-IR"/>
              </w:rPr>
              <w:t xml:space="preserve"> </w:t>
            </w:r>
            <w:r w:rsidR="001C5539" w:rsidRPr="007E189D">
              <w:rPr>
                <w:rFonts w:ascii="IranNastaliq" w:hAnsi="IranNastaliq" w:cs="B Nazanin" w:hint="cs"/>
                <w:b/>
                <w:bCs/>
                <w:sz w:val="22"/>
                <w:szCs w:val="22"/>
                <w:rtl/>
                <w:lang w:bidi="fa-IR"/>
              </w:rPr>
              <w:t>مقالات چاپ</w:t>
            </w:r>
            <w:r w:rsidR="00845A13" w:rsidRPr="007E189D">
              <w:rPr>
                <w:rFonts w:ascii="IranNastaliq" w:hAnsi="IranNastaliq" w:cs="B Nazanin" w:hint="cs"/>
                <w:b/>
                <w:bCs/>
                <w:sz w:val="22"/>
                <w:szCs w:val="22"/>
                <w:rtl/>
                <w:lang w:bidi="fa-IR"/>
              </w:rPr>
              <w:t xml:space="preserve"> یا پذیرش قطعی</w:t>
            </w:r>
            <w:r w:rsidR="00882D70" w:rsidRPr="007E189D">
              <w:rPr>
                <w:rFonts w:ascii="IranNastaliq" w:hAnsi="IranNastaliq" w:cs="B Nazanin"/>
                <w:b/>
                <w:bCs/>
                <w:sz w:val="22"/>
                <w:szCs w:val="22"/>
                <w:rtl/>
                <w:lang w:bidi="fa-IR"/>
              </w:rPr>
              <w:t xml:space="preserve"> </w:t>
            </w:r>
            <w:r w:rsidR="001C5539" w:rsidRPr="007E189D">
              <w:rPr>
                <w:rFonts w:ascii="IranNastaliq" w:hAnsi="IranNastaliq" w:cs="B Nazanin" w:hint="cs"/>
                <w:b/>
                <w:bCs/>
                <w:sz w:val="22"/>
                <w:szCs w:val="22"/>
                <w:rtl/>
                <w:lang w:bidi="fa-IR"/>
              </w:rPr>
              <w:t>شده</w:t>
            </w:r>
            <w:r w:rsidR="00845A13" w:rsidRPr="007E189D">
              <w:rPr>
                <w:rFonts w:ascii="IranNastaliq" w:hAnsi="IranNastaliq" w:cs="B Nazanin" w:hint="cs"/>
                <w:b/>
                <w:bCs/>
                <w:sz w:val="22"/>
                <w:szCs w:val="22"/>
                <w:rtl/>
                <w:lang w:bidi="fa-IR"/>
              </w:rPr>
              <w:t xml:space="preserve"> </w:t>
            </w:r>
            <w:r w:rsidR="001C5539" w:rsidRPr="007E189D">
              <w:rPr>
                <w:rFonts w:ascii="IranNastaliq" w:hAnsi="IranNastaliq" w:cs="B Nazanin" w:hint="cs"/>
                <w:b/>
                <w:bCs/>
                <w:sz w:val="22"/>
                <w:szCs w:val="22"/>
                <w:rtl/>
                <w:lang w:bidi="fa-IR"/>
              </w:rPr>
              <w:t>و</w:t>
            </w:r>
            <w:r w:rsidR="00845A13" w:rsidRPr="007E189D">
              <w:rPr>
                <w:rFonts w:ascii="IranNastaliq" w:hAnsi="IranNastaliq" w:cs="B Nazanin" w:hint="cs"/>
                <w:b/>
                <w:bCs/>
                <w:sz w:val="22"/>
                <w:szCs w:val="22"/>
                <w:rtl/>
                <w:lang w:bidi="fa-IR"/>
              </w:rPr>
              <w:t xml:space="preserve"> </w:t>
            </w:r>
            <w:r w:rsidR="001C5539" w:rsidRPr="007E189D">
              <w:rPr>
                <w:rFonts w:ascii="IranNastaliq" w:hAnsi="IranNastaliq" w:cs="B Nazanin" w:hint="cs"/>
                <w:b/>
                <w:bCs/>
                <w:sz w:val="22"/>
                <w:szCs w:val="22"/>
                <w:rtl/>
                <w:lang w:bidi="fa-IR"/>
              </w:rPr>
              <w:t>اختراع تایید شده</w:t>
            </w:r>
            <w:r w:rsidR="00882D70" w:rsidRPr="007E189D">
              <w:rPr>
                <w:rFonts w:ascii="IranNastaliq" w:hAnsi="IranNastaliq" w:cs="B Nazanin"/>
                <w:b/>
                <w:bCs/>
                <w:sz w:val="22"/>
                <w:szCs w:val="22"/>
                <w:rtl/>
                <w:lang w:bidi="fa-IR"/>
              </w:rPr>
              <w:t xml:space="preserve"> مستخرج از رساله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2409"/>
              <w:gridCol w:w="1560"/>
              <w:gridCol w:w="1427"/>
            </w:tblGrid>
            <w:tr w:rsidR="00845A13" w:rsidRPr="007E189D" w:rsidTr="00E6144D">
              <w:tc>
                <w:tcPr>
                  <w:tcW w:w="2689" w:type="dxa"/>
                  <w:shd w:val="clear" w:color="auto" w:fill="auto"/>
                </w:tcPr>
                <w:p w:rsidR="00845A13" w:rsidRPr="007E189D" w:rsidRDefault="00845A13" w:rsidP="00693BEF">
                  <w:pPr>
                    <w:framePr w:hSpace="180" w:wrap="around" w:vAnchor="text" w:hAnchor="text" w:x="-614" w:y="-539"/>
                    <w:bidi/>
                    <w:contextualSpacing/>
                    <w:jc w:val="center"/>
                    <w:rPr>
                      <w:rFonts w:ascii="IranNastaliq" w:hAnsi="IranNastaliq" w:cs="B Nazanin"/>
                      <w:sz w:val="22"/>
                      <w:szCs w:val="22"/>
                      <w:lang w:bidi="fa-IR"/>
                    </w:rPr>
                  </w:pPr>
                  <w:r w:rsidRPr="007E189D">
                    <w:rPr>
                      <w:rFonts w:ascii="IranNastaliq" w:hAnsi="IranNastaliq" w:cs="B Nazanin" w:hint="cs"/>
                      <w:sz w:val="22"/>
                      <w:szCs w:val="22"/>
                      <w:rtl/>
                      <w:lang w:bidi="fa-IR"/>
                    </w:rPr>
                    <w:t>ثبت اختراع بین المللی یا داخلی مورد تایید سازمان پژوهشها</w:t>
                  </w:r>
                </w:p>
              </w:tc>
              <w:tc>
                <w:tcPr>
                  <w:tcW w:w="2268" w:type="dxa"/>
                  <w:shd w:val="clear" w:color="auto" w:fill="auto"/>
                </w:tcPr>
                <w:p w:rsidR="00845A13" w:rsidRPr="007E189D" w:rsidRDefault="00845A13" w:rsidP="00693BEF">
                  <w:pPr>
                    <w:framePr w:hSpace="180" w:wrap="around" w:vAnchor="text" w:hAnchor="text" w:x="-614" w:y="-539"/>
                    <w:bidi/>
                    <w:spacing w:line="264" w:lineRule="auto"/>
                    <w:contextualSpacing/>
                    <w:jc w:val="center"/>
                    <w:rPr>
                      <w:rFonts w:cs="B Nazanin"/>
                      <w:sz w:val="22"/>
                      <w:szCs w:val="22"/>
                      <w:rtl/>
                      <w:lang w:bidi="fa-IR"/>
                    </w:rPr>
                  </w:pPr>
                  <w:r w:rsidRPr="007E189D">
                    <w:rPr>
                      <w:rFonts w:ascii="IranNastaliq" w:hAnsi="IranNastaliq" w:cs="B Nazanin" w:hint="cs"/>
                      <w:sz w:val="22"/>
                      <w:szCs w:val="22"/>
                      <w:rtl/>
                      <w:lang w:bidi="fa-IR"/>
                    </w:rPr>
                    <w:t xml:space="preserve">مجله با درجه </w:t>
                  </w:r>
                  <w:r w:rsidRPr="007E189D">
                    <w:rPr>
                      <w:rFonts w:cs="B Nazanin"/>
                      <w:sz w:val="20"/>
                      <w:szCs w:val="20"/>
                      <w:lang w:bidi="fa-IR"/>
                    </w:rPr>
                    <w:t>Q4</w:t>
                  </w:r>
                  <w:r w:rsidRPr="007E189D">
                    <w:rPr>
                      <w:rFonts w:cs="B Nazanin" w:hint="cs"/>
                      <w:sz w:val="22"/>
                      <w:szCs w:val="22"/>
                      <w:rtl/>
                      <w:lang w:bidi="fa-IR"/>
                    </w:rPr>
                    <w:t xml:space="preserve"> یا علمی پژوهشی مورد تایید دانشگاه</w:t>
                  </w:r>
                </w:p>
              </w:tc>
              <w:tc>
                <w:tcPr>
                  <w:tcW w:w="2409" w:type="dxa"/>
                  <w:shd w:val="clear" w:color="auto" w:fill="auto"/>
                </w:tcPr>
                <w:p w:rsidR="00845A13" w:rsidRPr="007E189D" w:rsidRDefault="00845A13" w:rsidP="00693BEF">
                  <w:pPr>
                    <w:framePr w:hSpace="180" w:wrap="around" w:vAnchor="text" w:hAnchor="text" w:x="-614" w:y="-539"/>
                    <w:bidi/>
                    <w:spacing w:line="264" w:lineRule="auto"/>
                    <w:contextualSpacing/>
                    <w:jc w:val="center"/>
                    <w:rPr>
                      <w:sz w:val="22"/>
                      <w:szCs w:val="22"/>
                      <w:rtl/>
                      <w:lang w:bidi="fa-IR"/>
                    </w:rPr>
                  </w:pPr>
                  <w:r w:rsidRPr="007E189D">
                    <w:rPr>
                      <w:rFonts w:ascii="IranNastaliq" w:hAnsi="IranNastaliq" w:cs="B Nazanin" w:hint="cs"/>
                      <w:sz w:val="22"/>
                      <w:szCs w:val="22"/>
                      <w:rtl/>
                      <w:lang w:bidi="fa-IR"/>
                    </w:rPr>
                    <w:t xml:space="preserve">مجله با درجه </w:t>
                  </w:r>
                  <w:r w:rsidRPr="007E189D">
                    <w:rPr>
                      <w:sz w:val="20"/>
                      <w:szCs w:val="20"/>
                      <w:lang w:bidi="fa-IR"/>
                    </w:rPr>
                    <w:t>Q3</w:t>
                  </w:r>
                  <w:r w:rsidRPr="007E189D">
                    <w:rPr>
                      <w:rFonts w:hint="cs"/>
                      <w:sz w:val="22"/>
                      <w:szCs w:val="22"/>
                      <w:rtl/>
                      <w:lang w:bidi="fa-IR"/>
                    </w:rPr>
                    <w:t xml:space="preserve"> </w:t>
                  </w:r>
                </w:p>
              </w:tc>
              <w:tc>
                <w:tcPr>
                  <w:tcW w:w="1560" w:type="dxa"/>
                  <w:shd w:val="clear" w:color="auto" w:fill="auto"/>
                </w:tcPr>
                <w:p w:rsidR="00845A13" w:rsidRPr="007E189D" w:rsidRDefault="00845A13" w:rsidP="00693BEF">
                  <w:pPr>
                    <w:framePr w:hSpace="180" w:wrap="around" w:vAnchor="text" w:hAnchor="text" w:x="-614" w:y="-539"/>
                    <w:bidi/>
                    <w:spacing w:line="264" w:lineRule="auto"/>
                    <w:contextualSpacing/>
                    <w:jc w:val="center"/>
                    <w:rPr>
                      <w:sz w:val="22"/>
                      <w:szCs w:val="22"/>
                      <w:rtl/>
                      <w:lang w:bidi="fa-IR"/>
                    </w:rPr>
                  </w:pPr>
                  <w:r w:rsidRPr="007E189D">
                    <w:rPr>
                      <w:rFonts w:ascii="IranNastaliq" w:hAnsi="IranNastaliq" w:cs="B Nazanin" w:hint="cs"/>
                      <w:sz w:val="22"/>
                      <w:szCs w:val="22"/>
                      <w:rtl/>
                      <w:lang w:bidi="fa-IR"/>
                    </w:rPr>
                    <w:t xml:space="preserve">مجله با درجه </w:t>
                  </w:r>
                  <w:r w:rsidRPr="007E189D">
                    <w:rPr>
                      <w:sz w:val="20"/>
                      <w:szCs w:val="20"/>
                      <w:lang w:bidi="fa-IR"/>
                    </w:rPr>
                    <w:t>Q2</w:t>
                  </w:r>
                  <w:r w:rsidRPr="007E189D">
                    <w:rPr>
                      <w:rFonts w:hint="cs"/>
                      <w:sz w:val="22"/>
                      <w:szCs w:val="22"/>
                      <w:rtl/>
                      <w:lang w:bidi="fa-IR"/>
                    </w:rPr>
                    <w:t xml:space="preserve"> </w:t>
                  </w:r>
                </w:p>
              </w:tc>
              <w:tc>
                <w:tcPr>
                  <w:tcW w:w="1427" w:type="dxa"/>
                  <w:shd w:val="clear" w:color="auto" w:fill="auto"/>
                </w:tcPr>
                <w:p w:rsidR="00845A13" w:rsidRPr="007E189D" w:rsidRDefault="00845A13" w:rsidP="00693BEF">
                  <w:pPr>
                    <w:framePr w:hSpace="180" w:wrap="around" w:vAnchor="text" w:hAnchor="text" w:x="-614" w:y="-539"/>
                    <w:bidi/>
                    <w:spacing w:line="264" w:lineRule="auto"/>
                    <w:contextualSpacing/>
                    <w:jc w:val="center"/>
                    <w:rPr>
                      <w:sz w:val="22"/>
                      <w:szCs w:val="22"/>
                      <w:rtl/>
                      <w:lang w:bidi="fa-IR"/>
                    </w:rPr>
                  </w:pPr>
                  <w:r w:rsidRPr="007E189D">
                    <w:rPr>
                      <w:rFonts w:ascii="IranNastaliq" w:hAnsi="IranNastaliq" w:cs="B Nazanin" w:hint="cs"/>
                      <w:sz w:val="22"/>
                      <w:szCs w:val="22"/>
                      <w:rtl/>
                      <w:lang w:bidi="fa-IR"/>
                    </w:rPr>
                    <w:t xml:space="preserve">مجله با درجه </w:t>
                  </w:r>
                  <w:r w:rsidRPr="007E189D">
                    <w:rPr>
                      <w:sz w:val="20"/>
                      <w:szCs w:val="20"/>
                      <w:lang w:bidi="fa-IR"/>
                    </w:rPr>
                    <w:t>Q1</w:t>
                  </w:r>
                  <w:r w:rsidRPr="007E189D">
                    <w:rPr>
                      <w:rFonts w:hint="cs"/>
                      <w:sz w:val="22"/>
                      <w:szCs w:val="22"/>
                      <w:rtl/>
                      <w:lang w:bidi="fa-IR"/>
                    </w:rPr>
                    <w:t xml:space="preserve"> </w:t>
                  </w:r>
                </w:p>
              </w:tc>
            </w:tr>
            <w:tr w:rsidR="00845A13" w:rsidRPr="007E189D" w:rsidTr="00E6144D">
              <w:tc>
                <w:tcPr>
                  <w:tcW w:w="2689" w:type="dxa"/>
                  <w:shd w:val="clear" w:color="auto" w:fill="auto"/>
                  <w:vAlign w:val="center"/>
                </w:tcPr>
                <w:p w:rsidR="00845A13" w:rsidRPr="007E189D" w:rsidRDefault="002844D8" w:rsidP="00693BEF">
                  <w:pPr>
                    <w:framePr w:hSpace="180" w:wrap="around" w:vAnchor="text" w:hAnchor="text" w:x="-614" w:y="-539"/>
                    <w:bidi/>
                    <w:spacing w:line="264" w:lineRule="auto"/>
                    <w:contextualSpacing/>
                    <w:jc w:val="center"/>
                    <w:rPr>
                      <w:rFonts w:ascii="IranNastaliq" w:hAnsi="IranNastaliq" w:cs="B Nazanin"/>
                      <w:sz w:val="22"/>
                      <w:szCs w:val="22"/>
                      <w:rtl/>
                      <w:lang w:bidi="fa-IR"/>
                    </w:rPr>
                  </w:pPr>
                  <w:r w:rsidRPr="007E189D">
                    <w:rPr>
                      <w:rFonts w:ascii="IranNastaliq" w:hAnsi="IranNastaliq" w:cs="B Nazanin" w:hint="cs"/>
                      <w:sz w:val="22"/>
                      <w:szCs w:val="22"/>
                      <w:rtl/>
                      <w:lang w:bidi="fa-IR"/>
                    </w:rPr>
                    <w:t>5</w:t>
                  </w:r>
                  <w:r w:rsidR="00E6144D" w:rsidRPr="007E189D">
                    <w:rPr>
                      <w:rFonts w:ascii="IranNastaliq" w:hAnsi="IranNastaliq" w:cs="B Nazanin"/>
                      <w:sz w:val="22"/>
                      <w:szCs w:val="22"/>
                      <w:rtl/>
                      <w:lang w:bidi="fa-IR"/>
                    </w:rPr>
                    <w:t>/</w:t>
                  </w:r>
                  <w:r w:rsidR="00845A13" w:rsidRPr="007E189D">
                    <w:rPr>
                      <w:rFonts w:ascii="IranNastaliq" w:hAnsi="IranNastaliq" w:cs="B Nazanin"/>
                      <w:sz w:val="22"/>
                      <w:szCs w:val="22"/>
                      <w:rtl/>
                      <w:lang w:bidi="fa-IR"/>
                    </w:rPr>
                    <w:t>0</w:t>
                  </w:r>
                  <w:r w:rsidR="00845A13" w:rsidRPr="007E189D">
                    <w:rPr>
                      <w:rFonts w:ascii="IranNastaliq" w:hAnsi="IranNastaliq" w:cs="B Nazanin" w:hint="cs"/>
                      <w:sz w:val="22"/>
                      <w:szCs w:val="22"/>
                      <w:rtl/>
                      <w:lang w:bidi="fa-IR"/>
                    </w:rPr>
                    <w:t xml:space="preserve">  </w:t>
                  </w:r>
                  <w:r w:rsidR="00496415" w:rsidRPr="007E189D">
                    <w:rPr>
                      <w:rFonts w:ascii="IranNastaliq" w:hAnsi="IranNastaliq" w:cs="B Nazanin" w:hint="cs"/>
                      <w:sz w:val="22"/>
                      <w:szCs w:val="22"/>
                      <w:rtl/>
                      <w:lang w:bidi="fa-IR"/>
                    </w:rPr>
                    <w:t>(</w:t>
                  </w:r>
                  <w:r w:rsidR="00845A13" w:rsidRPr="007E189D">
                    <w:rPr>
                      <w:rFonts w:ascii="IranNastaliq" w:hAnsi="IranNastaliq" w:cs="B Nazanin" w:hint="cs"/>
                      <w:sz w:val="22"/>
                      <w:szCs w:val="22"/>
                      <w:rtl/>
                      <w:lang w:bidi="fa-IR"/>
                    </w:rPr>
                    <w:t>حداکثر یک مورد</w:t>
                  </w:r>
                  <w:r w:rsidR="00496415" w:rsidRPr="007E189D">
                    <w:rPr>
                      <w:rFonts w:ascii="IranNastaliq" w:hAnsi="IranNastaliq" w:cs="B Nazanin" w:hint="cs"/>
                      <w:sz w:val="22"/>
                      <w:szCs w:val="22"/>
                      <w:rtl/>
                      <w:lang w:bidi="fa-IR"/>
                    </w:rPr>
                    <w:t>)</w:t>
                  </w:r>
                </w:p>
              </w:tc>
              <w:tc>
                <w:tcPr>
                  <w:tcW w:w="2268" w:type="dxa"/>
                  <w:shd w:val="clear" w:color="auto" w:fill="auto"/>
                  <w:vAlign w:val="center"/>
                </w:tcPr>
                <w:p w:rsidR="00845A13" w:rsidRPr="007E189D" w:rsidRDefault="00845A13" w:rsidP="00693BEF">
                  <w:pPr>
                    <w:framePr w:hSpace="180" w:wrap="around" w:vAnchor="text" w:hAnchor="text" w:x="-614" w:y="-539"/>
                    <w:bidi/>
                    <w:spacing w:line="264" w:lineRule="auto"/>
                    <w:contextualSpacing/>
                    <w:jc w:val="center"/>
                    <w:rPr>
                      <w:rFonts w:ascii="IranNastaliq" w:hAnsi="IranNastaliq" w:cs="B Nazanin"/>
                      <w:sz w:val="22"/>
                      <w:szCs w:val="22"/>
                      <w:rtl/>
                      <w:lang w:bidi="fa-IR"/>
                    </w:rPr>
                  </w:pPr>
                  <w:r w:rsidRPr="007E189D">
                    <w:rPr>
                      <w:rFonts w:ascii="IranNastaliq" w:hAnsi="IranNastaliq" w:cs="B Nazanin" w:hint="cs"/>
                      <w:sz w:val="22"/>
                      <w:szCs w:val="22"/>
                      <w:rtl/>
                      <w:lang w:bidi="fa-IR"/>
                    </w:rPr>
                    <w:t>4</w:t>
                  </w:r>
                  <w:r w:rsidR="007E6EB4" w:rsidRPr="007E189D">
                    <w:rPr>
                      <w:rFonts w:ascii="IranNastaliq" w:hAnsi="IranNastaliq" w:cs="B Nazanin" w:hint="cs"/>
                      <w:sz w:val="22"/>
                      <w:szCs w:val="22"/>
                      <w:rtl/>
                      <w:lang w:bidi="fa-IR"/>
                    </w:rPr>
                    <w:t>5</w:t>
                  </w:r>
                  <w:r w:rsidRPr="007E189D">
                    <w:rPr>
                      <w:rFonts w:ascii="IranNastaliq" w:hAnsi="IranNastaliq" w:cs="B Nazanin"/>
                      <w:sz w:val="22"/>
                      <w:szCs w:val="22"/>
                      <w:rtl/>
                      <w:lang w:bidi="fa-IR"/>
                    </w:rPr>
                    <w:t>/0- 0</w:t>
                  </w:r>
                  <w:r w:rsidRPr="007E189D">
                    <w:rPr>
                      <w:rFonts w:ascii="IranNastaliq" w:hAnsi="IranNastaliq" w:cs="B Nazanin" w:hint="cs"/>
                      <w:sz w:val="22"/>
                      <w:szCs w:val="22"/>
                      <w:rtl/>
                      <w:lang w:bidi="fa-IR"/>
                    </w:rPr>
                    <w:t xml:space="preserve">  </w:t>
                  </w:r>
                  <w:r w:rsidR="00496415" w:rsidRPr="007E189D">
                    <w:rPr>
                      <w:rFonts w:ascii="IranNastaliq" w:hAnsi="IranNastaliq" w:cs="B Nazanin" w:hint="cs"/>
                      <w:sz w:val="22"/>
                      <w:szCs w:val="22"/>
                      <w:rtl/>
                      <w:lang w:bidi="fa-IR"/>
                    </w:rPr>
                    <w:t>(</w:t>
                  </w:r>
                  <w:r w:rsidRPr="007E189D">
                    <w:rPr>
                      <w:rFonts w:ascii="IranNastaliq" w:hAnsi="IranNastaliq" w:cs="B Nazanin" w:hint="cs"/>
                      <w:sz w:val="22"/>
                      <w:szCs w:val="22"/>
                      <w:rtl/>
                      <w:lang w:bidi="fa-IR"/>
                    </w:rPr>
                    <w:t>حداکثر یک مورد</w:t>
                  </w:r>
                  <w:r w:rsidR="00496415" w:rsidRPr="007E189D">
                    <w:rPr>
                      <w:rFonts w:ascii="IranNastaliq" w:hAnsi="IranNastaliq" w:cs="B Nazanin" w:hint="cs"/>
                      <w:sz w:val="22"/>
                      <w:szCs w:val="22"/>
                      <w:rtl/>
                      <w:lang w:bidi="fa-IR"/>
                    </w:rPr>
                    <w:t>)</w:t>
                  </w:r>
                </w:p>
              </w:tc>
              <w:tc>
                <w:tcPr>
                  <w:tcW w:w="2409" w:type="dxa"/>
                  <w:shd w:val="clear" w:color="auto" w:fill="auto"/>
                  <w:vAlign w:val="center"/>
                </w:tcPr>
                <w:p w:rsidR="00845A13" w:rsidRPr="007E189D" w:rsidRDefault="002844D8" w:rsidP="00693BEF">
                  <w:pPr>
                    <w:framePr w:hSpace="180" w:wrap="around" w:vAnchor="text" w:hAnchor="text" w:x="-614" w:y="-539"/>
                    <w:bidi/>
                    <w:spacing w:line="264" w:lineRule="auto"/>
                    <w:contextualSpacing/>
                    <w:jc w:val="center"/>
                    <w:rPr>
                      <w:rFonts w:ascii="IranNastaliq" w:hAnsi="IranNastaliq" w:cs="B Nazanin"/>
                      <w:sz w:val="22"/>
                      <w:szCs w:val="22"/>
                      <w:rtl/>
                      <w:lang w:bidi="fa-IR"/>
                    </w:rPr>
                  </w:pPr>
                  <w:r w:rsidRPr="007E189D">
                    <w:rPr>
                      <w:rFonts w:ascii="IranNastaliq" w:hAnsi="IranNastaliq" w:cs="B Nazanin" w:hint="cs"/>
                      <w:sz w:val="22"/>
                      <w:szCs w:val="22"/>
                      <w:rtl/>
                      <w:lang w:bidi="fa-IR"/>
                    </w:rPr>
                    <w:t>75</w:t>
                  </w:r>
                  <w:r w:rsidR="00845A13" w:rsidRPr="007E189D">
                    <w:rPr>
                      <w:rFonts w:ascii="IranNastaliq" w:hAnsi="IranNastaliq" w:cs="B Nazanin"/>
                      <w:sz w:val="22"/>
                      <w:szCs w:val="22"/>
                      <w:rtl/>
                      <w:lang w:bidi="fa-IR"/>
                    </w:rPr>
                    <w:t xml:space="preserve">/0- </w:t>
                  </w:r>
                  <w:r w:rsidR="00E6144D" w:rsidRPr="007E189D">
                    <w:rPr>
                      <w:rFonts w:ascii="IranNastaliq" w:hAnsi="IranNastaliq" w:cs="B Nazanin" w:hint="cs"/>
                      <w:sz w:val="22"/>
                      <w:szCs w:val="22"/>
                      <w:rtl/>
                      <w:lang w:bidi="fa-IR"/>
                    </w:rPr>
                    <w:t>5/0</w:t>
                  </w:r>
                  <w:r w:rsidR="00496415" w:rsidRPr="007E189D">
                    <w:rPr>
                      <w:rFonts w:ascii="IranNastaliq" w:hAnsi="IranNastaliq" w:cs="B Nazanin" w:hint="cs"/>
                      <w:sz w:val="22"/>
                      <w:szCs w:val="22"/>
                      <w:rtl/>
                      <w:lang w:bidi="fa-IR"/>
                    </w:rPr>
                    <w:t>(</w:t>
                  </w:r>
                  <w:r w:rsidR="00845A13" w:rsidRPr="007E189D">
                    <w:rPr>
                      <w:rFonts w:ascii="IranNastaliq" w:hAnsi="IranNastaliq" w:cs="B Nazanin" w:hint="cs"/>
                      <w:sz w:val="22"/>
                      <w:szCs w:val="22"/>
                      <w:rtl/>
                      <w:lang w:bidi="fa-IR"/>
                    </w:rPr>
                    <w:t>حداکثر تا دو مورد</w:t>
                  </w:r>
                  <w:r w:rsidR="00496415" w:rsidRPr="007E189D">
                    <w:rPr>
                      <w:rFonts w:ascii="IranNastaliq" w:hAnsi="IranNastaliq" w:cs="B Nazanin" w:hint="cs"/>
                      <w:sz w:val="22"/>
                      <w:szCs w:val="22"/>
                      <w:rtl/>
                      <w:lang w:bidi="fa-IR"/>
                    </w:rPr>
                    <w:t>)</w:t>
                  </w:r>
                </w:p>
              </w:tc>
              <w:tc>
                <w:tcPr>
                  <w:tcW w:w="1560" w:type="dxa"/>
                  <w:shd w:val="clear" w:color="auto" w:fill="auto"/>
                  <w:vAlign w:val="center"/>
                </w:tcPr>
                <w:p w:rsidR="00845A13" w:rsidRPr="007E189D" w:rsidRDefault="002844D8" w:rsidP="00693BEF">
                  <w:pPr>
                    <w:framePr w:hSpace="180" w:wrap="around" w:vAnchor="text" w:hAnchor="text" w:x="-614" w:y="-539"/>
                    <w:bidi/>
                    <w:spacing w:line="264" w:lineRule="auto"/>
                    <w:contextualSpacing/>
                    <w:jc w:val="center"/>
                    <w:rPr>
                      <w:rFonts w:ascii="IranNastaliq" w:hAnsi="IranNastaliq" w:cs="B Nazanin"/>
                      <w:sz w:val="22"/>
                      <w:szCs w:val="22"/>
                      <w:rtl/>
                      <w:lang w:bidi="fa-IR"/>
                    </w:rPr>
                  </w:pPr>
                  <w:r w:rsidRPr="007E189D">
                    <w:rPr>
                      <w:rFonts w:ascii="IranNastaliq" w:hAnsi="IranNastaliq" w:cs="B Nazanin" w:hint="cs"/>
                      <w:sz w:val="22"/>
                      <w:szCs w:val="22"/>
                      <w:rtl/>
                      <w:lang w:bidi="fa-IR"/>
                    </w:rPr>
                    <w:t>9</w:t>
                  </w:r>
                  <w:r w:rsidR="00845A13" w:rsidRPr="007E189D">
                    <w:rPr>
                      <w:rFonts w:ascii="IranNastaliq" w:hAnsi="IranNastaliq" w:cs="B Nazanin"/>
                      <w:sz w:val="22"/>
                      <w:szCs w:val="22"/>
                      <w:rtl/>
                      <w:lang w:bidi="fa-IR"/>
                    </w:rPr>
                    <w:t>/0</w:t>
                  </w:r>
                  <w:r w:rsidR="00845A13" w:rsidRPr="007E189D">
                    <w:rPr>
                      <w:rFonts w:ascii="IranNastaliq" w:hAnsi="IranNastaliq" w:cs="B Nazanin" w:hint="cs"/>
                      <w:sz w:val="22"/>
                      <w:szCs w:val="22"/>
                      <w:rtl/>
                      <w:lang w:bidi="fa-IR"/>
                    </w:rPr>
                    <w:t xml:space="preserve"> </w:t>
                  </w:r>
                  <w:r w:rsidR="00E6144D" w:rsidRPr="007E189D">
                    <w:rPr>
                      <w:rFonts w:ascii="Sakkal Majalla" w:hAnsi="Sakkal Majalla" w:cs="Sakkal Majalla" w:hint="cs"/>
                      <w:sz w:val="22"/>
                      <w:szCs w:val="22"/>
                      <w:rtl/>
                      <w:lang w:bidi="fa-IR"/>
                    </w:rPr>
                    <w:t>–</w:t>
                  </w:r>
                  <w:r w:rsidR="00845A13" w:rsidRPr="007E189D">
                    <w:rPr>
                      <w:rFonts w:ascii="IranNastaliq" w:hAnsi="IranNastaliq" w:cs="B Nazanin"/>
                      <w:sz w:val="22"/>
                      <w:szCs w:val="22"/>
                      <w:rtl/>
                      <w:lang w:bidi="fa-IR"/>
                    </w:rPr>
                    <w:t xml:space="preserve"> </w:t>
                  </w:r>
                  <w:r w:rsidR="00E6144D" w:rsidRPr="007E189D">
                    <w:rPr>
                      <w:rFonts w:ascii="IranNastaliq" w:hAnsi="IranNastaliq" w:cs="B Nazanin" w:hint="cs"/>
                      <w:sz w:val="22"/>
                      <w:szCs w:val="22"/>
                      <w:rtl/>
                      <w:lang w:bidi="fa-IR"/>
                    </w:rPr>
                    <w:t>7/0</w:t>
                  </w:r>
                </w:p>
              </w:tc>
              <w:tc>
                <w:tcPr>
                  <w:tcW w:w="1427" w:type="dxa"/>
                  <w:shd w:val="clear" w:color="auto" w:fill="auto"/>
                  <w:vAlign w:val="center"/>
                </w:tcPr>
                <w:p w:rsidR="00845A13" w:rsidRPr="007E189D" w:rsidRDefault="00845A13" w:rsidP="00693BEF">
                  <w:pPr>
                    <w:framePr w:hSpace="180" w:wrap="around" w:vAnchor="text" w:hAnchor="text" w:x="-614" w:y="-539"/>
                    <w:bidi/>
                    <w:spacing w:line="264" w:lineRule="auto"/>
                    <w:contextualSpacing/>
                    <w:jc w:val="center"/>
                    <w:rPr>
                      <w:rFonts w:ascii="IranNastaliq" w:hAnsi="IranNastaliq" w:cs="B Nazanin"/>
                      <w:sz w:val="22"/>
                      <w:szCs w:val="22"/>
                      <w:rtl/>
                      <w:lang w:bidi="fa-IR"/>
                    </w:rPr>
                  </w:pPr>
                  <w:r w:rsidRPr="007E189D">
                    <w:rPr>
                      <w:rFonts w:ascii="IranNastaliq" w:hAnsi="IranNastaliq" w:cs="B Nazanin"/>
                      <w:sz w:val="22"/>
                      <w:szCs w:val="22"/>
                      <w:rtl/>
                      <w:lang w:bidi="fa-IR"/>
                    </w:rPr>
                    <w:t>5/</w:t>
                  </w:r>
                  <w:r w:rsidRPr="007E189D">
                    <w:rPr>
                      <w:rFonts w:ascii="IranNastaliq" w:hAnsi="IranNastaliq" w:cs="B Nazanin" w:hint="cs"/>
                      <w:sz w:val="22"/>
                      <w:szCs w:val="22"/>
                      <w:rtl/>
                      <w:lang w:bidi="fa-IR"/>
                    </w:rPr>
                    <w:t xml:space="preserve">1 </w:t>
                  </w:r>
                  <w:r w:rsidRPr="007E189D">
                    <w:rPr>
                      <w:rFonts w:ascii="IranNastaliq" w:hAnsi="IranNastaliq" w:cs="B Nazanin"/>
                      <w:sz w:val="22"/>
                      <w:szCs w:val="22"/>
                      <w:rtl/>
                      <w:lang w:bidi="fa-IR"/>
                    </w:rPr>
                    <w:t xml:space="preserve">- </w:t>
                  </w:r>
                  <w:r w:rsidR="00E6144D" w:rsidRPr="007E189D">
                    <w:rPr>
                      <w:rFonts w:ascii="IranNastaliq" w:hAnsi="IranNastaliq" w:cs="B Nazanin" w:hint="cs"/>
                      <w:sz w:val="22"/>
                      <w:szCs w:val="22"/>
                      <w:rtl/>
                      <w:lang w:bidi="fa-IR"/>
                    </w:rPr>
                    <w:t>1</w:t>
                  </w:r>
                </w:p>
              </w:tc>
            </w:tr>
          </w:tbl>
          <w:p w:rsidR="00357EB1" w:rsidRPr="007E189D" w:rsidRDefault="00357EB1" w:rsidP="00150A0B">
            <w:pPr>
              <w:spacing w:line="264" w:lineRule="auto"/>
              <w:ind w:firstLine="281"/>
              <w:contextualSpacing/>
              <w:jc w:val="center"/>
              <w:rPr>
                <w:rFonts w:ascii="IranNastaliq" w:hAnsi="IranNastaliq" w:cs="B Nazanin"/>
                <w:sz w:val="22"/>
                <w:szCs w:val="22"/>
                <w:rtl/>
                <w:lang w:bidi="fa-IR"/>
              </w:rPr>
            </w:pPr>
          </w:p>
          <w:p w:rsidR="00FF0682" w:rsidRPr="007E189D" w:rsidRDefault="00FF0682" w:rsidP="00150A0B">
            <w:pPr>
              <w:bidi/>
              <w:spacing w:line="264" w:lineRule="auto"/>
              <w:ind w:firstLine="281"/>
              <w:contextualSpacing/>
              <w:rPr>
                <w:rFonts w:cs="B Nazanin"/>
                <w:b/>
                <w:bCs/>
                <w:sz w:val="22"/>
                <w:szCs w:val="22"/>
                <w:u w:val="single"/>
                <w:rtl/>
              </w:rPr>
            </w:pPr>
            <w:r w:rsidRPr="007E189D">
              <w:rPr>
                <w:rFonts w:ascii="IranNastaliq" w:hAnsi="IranNastaliq" w:cs="B Nazanin" w:hint="cs"/>
                <w:b/>
                <w:bCs/>
                <w:sz w:val="22"/>
                <w:szCs w:val="22"/>
                <w:u w:val="single"/>
                <w:rtl/>
                <w:lang w:bidi="fa-IR"/>
              </w:rPr>
              <w:t xml:space="preserve">جزئیات </w:t>
            </w:r>
            <w:r w:rsidRPr="007E189D">
              <w:rPr>
                <w:rFonts w:cs="B Nazanin" w:hint="cs"/>
                <w:b/>
                <w:bCs/>
                <w:sz w:val="22"/>
                <w:szCs w:val="22"/>
                <w:u w:val="single"/>
                <w:rtl/>
              </w:rPr>
              <w:t xml:space="preserve">دستاوردهای علمی رساله: </w:t>
            </w:r>
          </w:p>
          <w:p w:rsidR="001C5539" w:rsidRPr="007E189D" w:rsidRDefault="00D87E3B" w:rsidP="00150A0B">
            <w:pPr>
              <w:pStyle w:val="ListParagraph"/>
              <w:bidi/>
              <w:spacing w:line="240" w:lineRule="auto"/>
              <w:ind w:left="360"/>
              <w:jc w:val="both"/>
              <w:rPr>
                <w:rFonts w:cs="B Nazanin"/>
                <w:rtl/>
                <w:lang w:bidi="fa-IR"/>
              </w:rPr>
            </w:pPr>
            <w:r w:rsidRPr="007E189D">
              <w:rPr>
                <w:rFonts w:cs="B Nazanin" w:hint="cs"/>
                <w:rtl/>
                <w:lang w:bidi="fa-IR"/>
              </w:rPr>
              <w:t>-</w:t>
            </w:r>
            <w:r w:rsidR="001C5539" w:rsidRPr="007E189D">
              <w:rPr>
                <w:rFonts w:cs="B Nazanin" w:hint="cs"/>
                <w:rtl/>
                <w:lang w:bidi="fa-IR"/>
              </w:rPr>
              <w:t xml:space="preserve"> صرفا به مقالات چاپ یا پذیرش قطعی شده</w:t>
            </w:r>
            <w:r w:rsidR="005C7961" w:rsidRPr="007E189D">
              <w:rPr>
                <w:rFonts w:cs="B Nazanin" w:hint="cs"/>
                <w:rtl/>
                <w:lang w:bidi="fa-IR"/>
              </w:rPr>
              <w:t xml:space="preserve"> تا روز دفاع از رساله،</w:t>
            </w:r>
            <w:r w:rsidR="001C5539" w:rsidRPr="007E189D">
              <w:rPr>
                <w:rFonts w:cs="B Nazanin" w:hint="cs"/>
                <w:rtl/>
                <w:lang w:bidi="fa-IR"/>
              </w:rPr>
              <w:t xml:space="preserve"> نمره تعلق می گیرد.</w:t>
            </w:r>
          </w:p>
          <w:p w:rsidR="00FF0682" w:rsidRPr="007E189D" w:rsidRDefault="00FF0682" w:rsidP="00150A0B">
            <w:pPr>
              <w:pStyle w:val="ListParagraph"/>
              <w:bidi/>
              <w:spacing w:line="240" w:lineRule="auto"/>
              <w:ind w:left="360"/>
              <w:jc w:val="both"/>
              <w:rPr>
                <w:rFonts w:cs="B Nazanin"/>
                <w:rtl/>
                <w:lang w:bidi="fa-IR"/>
              </w:rPr>
            </w:pPr>
            <w:r w:rsidRPr="007E189D">
              <w:rPr>
                <w:rFonts w:cs="B Nazanin" w:hint="cs"/>
                <w:rtl/>
                <w:lang w:bidi="fa-IR"/>
              </w:rPr>
              <w:t>- ملاک درجه</w:t>
            </w:r>
            <w:r w:rsidRPr="007E189D">
              <w:rPr>
                <w:rFonts w:cs="B Nazanin" w:hint="eastAsia"/>
                <w:rtl/>
                <w:lang w:bidi="fa-IR"/>
              </w:rPr>
              <w:t>‌</w:t>
            </w:r>
            <w:r w:rsidRPr="007E189D">
              <w:rPr>
                <w:rFonts w:cs="B Nazanin" w:hint="cs"/>
                <w:rtl/>
                <w:lang w:bidi="fa-IR"/>
              </w:rPr>
              <w:t xml:space="preserve">بندی کیفیت مجلات، وب سايت </w:t>
            </w:r>
            <w:hyperlink r:id="rId10" w:history="1">
              <w:r w:rsidRPr="007E189D">
                <w:rPr>
                  <w:rStyle w:val="Hyperlink"/>
                  <w:rFonts w:cs="B Nazanin"/>
                  <w:color w:val="auto"/>
                  <w:lang w:bidi="fa-IR"/>
                </w:rPr>
                <w:t>http://www.scimagojr.com</w:t>
              </w:r>
            </w:hyperlink>
            <w:r w:rsidRPr="007E189D">
              <w:rPr>
                <w:rFonts w:cs="B Nazanin" w:hint="cs"/>
                <w:rtl/>
                <w:lang w:bidi="fa-IR"/>
              </w:rPr>
              <w:t xml:space="preserve"> است</w:t>
            </w:r>
            <w:r w:rsidRPr="007E189D">
              <w:rPr>
                <w:rFonts w:cs="B Nazanin"/>
                <w:rtl/>
                <w:lang w:bidi="fa-IR"/>
              </w:rPr>
              <w:t xml:space="preserve">. </w:t>
            </w:r>
            <w:r w:rsidRPr="007E189D">
              <w:rPr>
                <w:rFonts w:cs="B Nazanin" w:hint="cs"/>
                <w:rtl/>
                <w:lang w:bidi="fa-IR"/>
              </w:rPr>
              <w:t>با توجه</w:t>
            </w:r>
            <w:r w:rsidRPr="007E189D">
              <w:rPr>
                <w:rFonts w:cs="B Nazanin"/>
                <w:lang w:bidi="fa-IR"/>
              </w:rPr>
              <w:t xml:space="preserve"> </w:t>
            </w:r>
            <w:r w:rsidRPr="007E189D">
              <w:rPr>
                <w:rFonts w:cs="B Nazanin" w:hint="cs"/>
                <w:rtl/>
                <w:lang w:bidi="fa-IR"/>
              </w:rPr>
              <w:t>به</w:t>
            </w:r>
            <w:r w:rsidRPr="007E189D">
              <w:rPr>
                <w:rFonts w:cs="B Nazanin"/>
                <w:lang w:bidi="fa-IR"/>
              </w:rPr>
              <w:t xml:space="preserve"> </w:t>
            </w:r>
            <w:r w:rsidRPr="007E189D">
              <w:rPr>
                <w:rFonts w:cs="B Nazanin" w:hint="cs"/>
                <w:rtl/>
                <w:lang w:bidi="fa-IR"/>
              </w:rPr>
              <w:t>امكان</w:t>
            </w:r>
            <w:r w:rsidRPr="007E189D">
              <w:rPr>
                <w:rFonts w:cs="B Nazanin"/>
                <w:lang w:bidi="fa-IR"/>
              </w:rPr>
              <w:t xml:space="preserve"> </w:t>
            </w:r>
            <w:r w:rsidRPr="007E189D">
              <w:rPr>
                <w:rFonts w:cs="B Nazanin" w:hint="cs"/>
                <w:rtl/>
                <w:lang w:bidi="fa-IR"/>
              </w:rPr>
              <w:t>تغيير درجه</w:t>
            </w:r>
            <w:r w:rsidRPr="007E189D">
              <w:rPr>
                <w:rFonts w:cs="B Nazanin"/>
                <w:lang w:bidi="fa-IR"/>
              </w:rPr>
              <w:t xml:space="preserve"> </w:t>
            </w:r>
            <w:r w:rsidRPr="007E189D">
              <w:rPr>
                <w:rFonts w:cs="B Nazanin" w:hint="cs"/>
                <w:rtl/>
                <w:lang w:bidi="fa-IR"/>
              </w:rPr>
              <w:t>كيفي</w:t>
            </w:r>
            <w:r w:rsidRPr="007E189D">
              <w:rPr>
                <w:rFonts w:cs="B Nazanin"/>
                <w:lang w:bidi="fa-IR"/>
              </w:rPr>
              <w:t xml:space="preserve"> </w:t>
            </w:r>
            <w:r w:rsidRPr="007E189D">
              <w:rPr>
                <w:rFonts w:cs="B Nazanin" w:hint="cs"/>
                <w:rtl/>
                <w:lang w:bidi="fa-IR"/>
              </w:rPr>
              <w:t>باگذشت</w:t>
            </w:r>
            <w:r w:rsidRPr="007E189D">
              <w:rPr>
                <w:rFonts w:cs="B Nazanin"/>
                <w:lang w:bidi="fa-IR"/>
              </w:rPr>
              <w:t xml:space="preserve"> </w:t>
            </w:r>
            <w:r w:rsidRPr="007E189D">
              <w:rPr>
                <w:rFonts w:cs="B Nazanin" w:hint="cs"/>
                <w:rtl/>
                <w:lang w:bidi="fa-IR"/>
              </w:rPr>
              <w:t>زمان، هر</w:t>
            </w:r>
            <w:r w:rsidR="000C66E5" w:rsidRPr="007E189D">
              <w:rPr>
                <w:rFonts w:cs="B Nazanin" w:hint="cs"/>
                <w:rtl/>
                <w:lang w:bidi="fa-IR"/>
              </w:rPr>
              <w:t xml:space="preserve"> </w:t>
            </w:r>
            <w:r w:rsidRPr="007E189D">
              <w:rPr>
                <w:rFonts w:cs="B Nazanin" w:hint="cs"/>
                <w:rtl/>
                <w:lang w:bidi="fa-IR"/>
              </w:rPr>
              <w:t>كدام</w:t>
            </w:r>
            <w:r w:rsidRPr="007E189D">
              <w:rPr>
                <w:rFonts w:cs="B Nazanin"/>
                <w:lang w:bidi="fa-IR"/>
              </w:rPr>
              <w:t xml:space="preserve"> </w:t>
            </w:r>
            <w:r w:rsidRPr="007E189D">
              <w:rPr>
                <w:rFonts w:cs="B Nazanin" w:hint="cs"/>
                <w:rtl/>
                <w:lang w:bidi="fa-IR"/>
              </w:rPr>
              <w:t>از دو درجه</w:t>
            </w:r>
            <w:r w:rsidRPr="007E189D">
              <w:rPr>
                <w:rFonts w:cs="B Nazanin"/>
                <w:lang w:bidi="fa-IR"/>
              </w:rPr>
              <w:t xml:space="preserve"> </w:t>
            </w:r>
            <w:r w:rsidRPr="007E189D">
              <w:rPr>
                <w:rFonts w:cs="B Nazanin" w:hint="cs"/>
                <w:rtl/>
                <w:lang w:bidi="fa-IR"/>
              </w:rPr>
              <w:t>كيفي</w:t>
            </w:r>
            <w:r w:rsidRPr="007E189D">
              <w:rPr>
                <w:rFonts w:cs="B Nazanin"/>
                <w:rtl/>
                <w:lang w:bidi="fa-IR"/>
              </w:rPr>
              <w:t xml:space="preserve"> «</w:t>
            </w:r>
            <w:r w:rsidRPr="007E189D">
              <w:rPr>
                <w:rFonts w:cs="B Nazanin" w:hint="cs"/>
                <w:rtl/>
                <w:lang w:bidi="fa-IR"/>
              </w:rPr>
              <w:t>هنگام</w:t>
            </w:r>
            <w:r w:rsidRPr="007E189D">
              <w:rPr>
                <w:rFonts w:cs="B Nazanin"/>
                <w:lang w:bidi="fa-IR"/>
              </w:rPr>
              <w:t xml:space="preserve"> </w:t>
            </w:r>
            <w:r w:rsidRPr="007E189D">
              <w:rPr>
                <w:rFonts w:cs="B Nazanin" w:hint="cs"/>
                <w:rtl/>
                <w:lang w:bidi="fa-IR"/>
              </w:rPr>
              <w:t>ارسال</w:t>
            </w:r>
            <w:r w:rsidRPr="007E189D">
              <w:rPr>
                <w:rFonts w:cs="B Nazanin" w:hint="eastAsia"/>
                <w:rtl/>
                <w:lang w:bidi="fa-IR"/>
              </w:rPr>
              <w:t>»</w:t>
            </w:r>
            <w:r w:rsidRPr="007E189D">
              <w:rPr>
                <w:rFonts w:cs="B Nazanin" w:hint="cs"/>
                <w:rtl/>
                <w:lang w:bidi="fa-IR"/>
              </w:rPr>
              <w:t xml:space="preserve"> </w:t>
            </w:r>
            <w:r w:rsidR="000C66E5" w:rsidRPr="007E189D">
              <w:rPr>
                <w:rFonts w:cs="B Nazanin" w:hint="cs"/>
                <w:rtl/>
                <w:lang w:bidi="fa-IR"/>
              </w:rPr>
              <w:t>یا</w:t>
            </w:r>
            <w:r w:rsidRPr="007E189D">
              <w:rPr>
                <w:rFonts w:cs="B Nazanin"/>
                <w:rtl/>
                <w:lang w:bidi="fa-IR"/>
              </w:rPr>
              <w:t xml:space="preserve"> «</w:t>
            </w:r>
            <w:r w:rsidRPr="007E189D">
              <w:rPr>
                <w:rFonts w:cs="B Nazanin" w:hint="cs"/>
                <w:rtl/>
                <w:lang w:bidi="fa-IR"/>
              </w:rPr>
              <w:t>هنگام</w:t>
            </w:r>
            <w:r w:rsidRPr="007E189D">
              <w:rPr>
                <w:rFonts w:cs="B Nazanin"/>
                <w:lang w:bidi="fa-IR"/>
              </w:rPr>
              <w:t xml:space="preserve"> </w:t>
            </w:r>
            <w:r w:rsidRPr="007E189D">
              <w:rPr>
                <w:rFonts w:cs="B Nazanin" w:hint="cs"/>
                <w:rtl/>
                <w:lang w:bidi="fa-IR"/>
              </w:rPr>
              <w:t>دفاع</w:t>
            </w:r>
            <w:r w:rsidRPr="007E189D">
              <w:rPr>
                <w:rFonts w:cs="B Nazanin" w:hint="eastAsia"/>
                <w:rtl/>
                <w:lang w:bidi="fa-IR"/>
              </w:rPr>
              <w:t>»</w:t>
            </w:r>
            <w:r w:rsidRPr="007E189D">
              <w:rPr>
                <w:rFonts w:cs="B Nazanin" w:hint="cs"/>
                <w:rtl/>
                <w:lang w:bidi="fa-IR"/>
              </w:rPr>
              <w:t xml:space="preserve"> كه</w:t>
            </w:r>
            <w:r w:rsidRPr="007E189D">
              <w:rPr>
                <w:rFonts w:cs="B Nazanin"/>
                <w:lang w:bidi="fa-IR"/>
              </w:rPr>
              <w:t xml:space="preserve"> </w:t>
            </w:r>
            <w:r w:rsidRPr="007E189D">
              <w:rPr>
                <w:rFonts w:cs="B Nazanin" w:hint="cs"/>
                <w:rtl/>
                <w:lang w:bidi="fa-IR"/>
              </w:rPr>
              <w:t>بهتر باشد براي</w:t>
            </w:r>
            <w:r w:rsidRPr="007E189D">
              <w:rPr>
                <w:rFonts w:cs="B Nazanin"/>
                <w:lang w:bidi="fa-IR"/>
              </w:rPr>
              <w:t xml:space="preserve"> </w:t>
            </w:r>
            <w:r w:rsidRPr="007E189D">
              <w:rPr>
                <w:rFonts w:cs="B Nazanin" w:hint="cs"/>
                <w:rtl/>
                <w:lang w:bidi="fa-IR"/>
              </w:rPr>
              <w:t>دانشجو در نظر گرفته</w:t>
            </w:r>
            <w:r w:rsidRPr="007E189D">
              <w:rPr>
                <w:rFonts w:cs="B Nazanin"/>
                <w:lang w:bidi="fa-IR"/>
              </w:rPr>
              <w:t xml:space="preserve"> </w:t>
            </w:r>
            <w:r w:rsidRPr="007E189D">
              <w:rPr>
                <w:rFonts w:cs="B Nazanin" w:hint="cs"/>
                <w:rtl/>
                <w:lang w:bidi="fa-IR"/>
              </w:rPr>
              <w:t>خواهد شد</w:t>
            </w:r>
            <w:r w:rsidRPr="007E189D">
              <w:rPr>
                <w:rFonts w:cs="B Nazanin"/>
                <w:rtl/>
                <w:lang w:bidi="fa-IR"/>
              </w:rPr>
              <w:t>.</w:t>
            </w:r>
          </w:p>
          <w:p w:rsidR="003B00C1" w:rsidRPr="007E189D" w:rsidRDefault="00FF0682" w:rsidP="00150A0B">
            <w:pPr>
              <w:bidi/>
              <w:spacing w:line="264" w:lineRule="auto"/>
              <w:ind w:firstLine="281"/>
              <w:contextualSpacing/>
              <w:jc w:val="lowKashida"/>
              <w:rPr>
                <w:rFonts w:cs="B Nazanin"/>
                <w:sz w:val="22"/>
                <w:szCs w:val="22"/>
                <w:rtl/>
                <w:lang w:bidi="fa-IR"/>
              </w:rPr>
            </w:pPr>
            <w:r w:rsidRPr="007E189D">
              <w:rPr>
                <w:rFonts w:cs="B Nazanin" w:hint="cs"/>
                <w:sz w:val="22"/>
                <w:szCs w:val="22"/>
                <w:rtl/>
                <w:lang w:bidi="fa-IR"/>
              </w:rPr>
              <w:t>-</w:t>
            </w:r>
            <w:r w:rsidR="000C66E5" w:rsidRPr="007E189D">
              <w:rPr>
                <w:rFonts w:cs="B Nazanin" w:hint="cs"/>
                <w:sz w:val="22"/>
                <w:szCs w:val="22"/>
                <w:rtl/>
                <w:lang w:bidi="fa-IR"/>
              </w:rPr>
              <w:t>به مقاله ای نمره تعلق می گیرد که</w:t>
            </w:r>
            <w:r w:rsidRPr="007E189D">
              <w:rPr>
                <w:rFonts w:cs="B Nazanin" w:hint="cs"/>
                <w:sz w:val="22"/>
                <w:szCs w:val="22"/>
                <w:rtl/>
                <w:lang w:bidi="fa-IR"/>
              </w:rPr>
              <w:t xml:space="preserve"> محتوای اصلی مقاله به روشنی برگرفته از رساله</w:t>
            </w:r>
            <w:r w:rsidR="000C66E5" w:rsidRPr="007E189D">
              <w:rPr>
                <w:rFonts w:cs="B Nazanin" w:hint="cs"/>
                <w:sz w:val="22"/>
                <w:szCs w:val="22"/>
                <w:rtl/>
                <w:lang w:bidi="fa-IR"/>
              </w:rPr>
              <w:t>،</w:t>
            </w:r>
            <w:r w:rsidRPr="007E189D">
              <w:rPr>
                <w:rFonts w:cs="B Nazanin" w:hint="cs"/>
                <w:sz w:val="22"/>
                <w:szCs w:val="22"/>
                <w:rtl/>
                <w:lang w:bidi="fa-IR"/>
              </w:rPr>
              <w:t xml:space="preserve"> نام استاد راهنما در بین نویسندگان باشد. ضمنا</w:t>
            </w:r>
            <w:r w:rsidRPr="007E189D">
              <w:rPr>
                <w:rFonts w:cs="B Nazanin"/>
                <w:sz w:val="22"/>
                <w:szCs w:val="22"/>
                <w:rtl/>
                <w:lang w:bidi="fa-IR"/>
              </w:rPr>
              <w:t xml:space="preserve"> </w:t>
            </w:r>
            <w:r w:rsidRPr="007E189D">
              <w:rPr>
                <w:rFonts w:cs="B Nazanin" w:hint="cs"/>
                <w:sz w:val="22"/>
                <w:szCs w:val="22"/>
                <w:rtl/>
                <w:lang w:bidi="fa-IR"/>
              </w:rPr>
              <w:t>وابستگی</w:t>
            </w:r>
            <w:r w:rsidRPr="007E189D">
              <w:rPr>
                <w:rFonts w:cs="B Nazanin"/>
                <w:sz w:val="22"/>
                <w:szCs w:val="22"/>
                <w:rtl/>
                <w:lang w:bidi="fa-IR"/>
              </w:rPr>
              <w:t xml:space="preserve"> </w:t>
            </w:r>
            <w:r w:rsidRPr="007E189D">
              <w:rPr>
                <w:rFonts w:cs="B Nazanin" w:hint="cs"/>
                <w:sz w:val="22"/>
                <w:szCs w:val="22"/>
                <w:rtl/>
                <w:lang w:bidi="fa-IR"/>
              </w:rPr>
              <w:t>سازمانی (</w:t>
            </w:r>
            <w:r w:rsidRPr="007E189D">
              <w:rPr>
                <w:rFonts w:cs="B Nazanin"/>
                <w:sz w:val="22"/>
                <w:szCs w:val="22"/>
                <w:lang w:bidi="fa-IR"/>
              </w:rPr>
              <w:t>(Affiliation</w:t>
            </w:r>
            <w:r w:rsidRPr="007E189D">
              <w:rPr>
                <w:rFonts w:cs="B Nazanin"/>
                <w:sz w:val="22"/>
                <w:szCs w:val="22"/>
                <w:rtl/>
                <w:lang w:bidi="fa-IR"/>
              </w:rPr>
              <w:t xml:space="preserve"> </w:t>
            </w:r>
            <w:r w:rsidRPr="007E189D">
              <w:rPr>
                <w:rFonts w:cs="B Nazanin" w:hint="cs"/>
                <w:sz w:val="22"/>
                <w:szCs w:val="22"/>
                <w:rtl/>
                <w:lang w:bidi="fa-IR"/>
              </w:rPr>
              <w:t>دانشجو</w:t>
            </w:r>
            <w:r w:rsidRPr="007E189D">
              <w:rPr>
                <w:rFonts w:cs="B Nazanin"/>
                <w:sz w:val="22"/>
                <w:szCs w:val="22"/>
                <w:rtl/>
                <w:lang w:bidi="fa-IR"/>
              </w:rPr>
              <w:t xml:space="preserve"> </w:t>
            </w:r>
            <w:r w:rsidRPr="007E189D">
              <w:rPr>
                <w:rFonts w:cs="B Nazanin" w:hint="cs"/>
                <w:sz w:val="22"/>
                <w:szCs w:val="22"/>
                <w:rtl/>
                <w:lang w:bidi="fa-IR"/>
              </w:rPr>
              <w:t>باید</w:t>
            </w:r>
            <w:r w:rsidRPr="007E189D">
              <w:rPr>
                <w:rFonts w:cs="B Nazanin"/>
                <w:sz w:val="22"/>
                <w:szCs w:val="22"/>
                <w:rtl/>
                <w:lang w:bidi="fa-IR"/>
              </w:rPr>
              <w:t xml:space="preserve"> </w:t>
            </w:r>
            <w:r w:rsidRPr="007E189D">
              <w:rPr>
                <w:rFonts w:cs="B Nazanin" w:hint="cs"/>
                <w:sz w:val="22"/>
                <w:szCs w:val="22"/>
                <w:rtl/>
                <w:lang w:bidi="fa-IR"/>
              </w:rPr>
              <w:t>دانشکده</w:t>
            </w:r>
            <w:r w:rsidR="00D426D9" w:rsidRPr="007E189D">
              <w:rPr>
                <w:rFonts w:cs="B Nazanin" w:hint="cs"/>
                <w:sz w:val="22"/>
                <w:szCs w:val="22"/>
                <w:rtl/>
                <w:lang w:bidi="fa-IR"/>
              </w:rPr>
              <w:t>/واحد</w:t>
            </w:r>
            <w:r w:rsidRPr="007E189D">
              <w:rPr>
                <w:rFonts w:cs="B Nazanin"/>
                <w:sz w:val="22"/>
                <w:szCs w:val="22"/>
                <w:rtl/>
                <w:lang w:bidi="fa-IR"/>
              </w:rPr>
              <w:t xml:space="preserve"> </w:t>
            </w:r>
            <w:r w:rsidRPr="007E189D">
              <w:rPr>
                <w:rFonts w:cs="B Nazanin" w:hint="cs"/>
                <w:sz w:val="22"/>
                <w:szCs w:val="22"/>
                <w:rtl/>
                <w:lang w:bidi="fa-IR"/>
              </w:rPr>
              <w:t>مربوطه در</w:t>
            </w:r>
            <w:r w:rsidRPr="007E189D">
              <w:rPr>
                <w:rFonts w:cs="B Nazanin"/>
                <w:sz w:val="22"/>
                <w:szCs w:val="22"/>
                <w:rtl/>
                <w:lang w:bidi="fa-IR"/>
              </w:rPr>
              <w:t xml:space="preserve"> </w:t>
            </w:r>
            <w:r w:rsidRPr="007E189D">
              <w:rPr>
                <w:rFonts w:cs="B Nazanin" w:hint="cs"/>
                <w:sz w:val="22"/>
                <w:szCs w:val="22"/>
                <w:rtl/>
                <w:lang w:bidi="fa-IR"/>
              </w:rPr>
              <w:t>دانشگاه</w:t>
            </w:r>
            <w:r w:rsidRPr="007E189D">
              <w:rPr>
                <w:rFonts w:cs="B Nazanin"/>
                <w:sz w:val="22"/>
                <w:szCs w:val="22"/>
                <w:rtl/>
                <w:lang w:bidi="fa-IR"/>
              </w:rPr>
              <w:t xml:space="preserve"> </w:t>
            </w:r>
            <w:r w:rsidRPr="007E189D">
              <w:rPr>
                <w:rFonts w:cs="B Nazanin" w:hint="cs"/>
                <w:sz w:val="22"/>
                <w:szCs w:val="22"/>
                <w:rtl/>
                <w:lang w:bidi="fa-IR"/>
              </w:rPr>
              <w:t>صنعتی</w:t>
            </w:r>
            <w:r w:rsidRPr="007E189D">
              <w:rPr>
                <w:rFonts w:cs="B Nazanin"/>
                <w:sz w:val="22"/>
                <w:szCs w:val="22"/>
                <w:rtl/>
                <w:lang w:bidi="fa-IR"/>
              </w:rPr>
              <w:t xml:space="preserve"> </w:t>
            </w:r>
            <w:r w:rsidRPr="007E189D">
              <w:rPr>
                <w:rFonts w:cs="B Nazanin" w:hint="cs"/>
                <w:sz w:val="22"/>
                <w:szCs w:val="22"/>
                <w:rtl/>
                <w:lang w:bidi="fa-IR"/>
              </w:rPr>
              <w:t>اصفهان</w:t>
            </w:r>
            <w:r w:rsidRPr="007E189D">
              <w:rPr>
                <w:rFonts w:cs="B Nazanin"/>
                <w:sz w:val="22"/>
                <w:szCs w:val="22"/>
                <w:rtl/>
                <w:lang w:bidi="fa-IR"/>
              </w:rPr>
              <w:t xml:space="preserve"> </w:t>
            </w:r>
            <w:r w:rsidRPr="007E189D">
              <w:rPr>
                <w:rFonts w:cs="B Nazanin" w:hint="cs"/>
                <w:sz w:val="22"/>
                <w:szCs w:val="22"/>
                <w:rtl/>
                <w:lang w:bidi="fa-IR"/>
              </w:rPr>
              <w:t>ذکر</w:t>
            </w:r>
            <w:r w:rsidRPr="007E189D">
              <w:rPr>
                <w:rFonts w:cs="B Nazanin"/>
                <w:sz w:val="22"/>
                <w:szCs w:val="22"/>
                <w:rtl/>
                <w:lang w:bidi="fa-IR"/>
              </w:rPr>
              <w:t xml:space="preserve"> </w:t>
            </w:r>
            <w:r w:rsidRPr="007E189D">
              <w:rPr>
                <w:rFonts w:cs="B Nazanin" w:hint="cs"/>
                <w:sz w:val="22"/>
                <w:szCs w:val="22"/>
                <w:rtl/>
                <w:lang w:bidi="fa-IR"/>
              </w:rPr>
              <w:t>شده</w:t>
            </w:r>
            <w:r w:rsidRPr="007E189D">
              <w:rPr>
                <w:rFonts w:cs="B Nazanin"/>
                <w:sz w:val="22"/>
                <w:szCs w:val="22"/>
                <w:rtl/>
                <w:lang w:bidi="fa-IR"/>
              </w:rPr>
              <w:t xml:space="preserve"> </w:t>
            </w:r>
            <w:r w:rsidRPr="007E189D">
              <w:rPr>
                <w:rFonts w:cs="B Nazanin" w:hint="cs"/>
                <w:sz w:val="22"/>
                <w:szCs w:val="22"/>
                <w:rtl/>
                <w:lang w:bidi="fa-IR"/>
              </w:rPr>
              <w:t>باشد</w:t>
            </w:r>
            <w:r w:rsidRPr="007E189D">
              <w:rPr>
                <w:rFonts w:cs="B Nazanin"/>
                <w:sz w:val="22"/>
                <w:szCs w:val="22"/>
                <w:rtl/>
                <w:lang w:bidi="fa-IR"/>
              </w:rPr>
              <w:t xml:space="preserve">. </w:t>
            </w:r>
            <w:r w:rsidRPr="007E189D">
              <w:rPr>
                <w:rFonts w:cs="B Nazanin" w:hint="cs"/>
                <w:sz w:val="22"/>
                <w:szCs w:val="22"/>
                <w:rtl/>
                <w:lang w:bidi="fa-IR"/>
              </w:rPr>
              <w:t>در مواردی که دانشجو بنا به دلایل قابل قبول مانند حضور در فرصت مطالعاتی در دانشگاه یا مرکز تحقیقاتی دیگر ناچار به استفاده از درج وابستگی سازمان آن محل در مقاله باشد، آن وابستگی سازمان باید پس از وابستگی سازمانی دانشگاه صنعتی اصفهان آورده شود.</w:t>
            </w:r>
          </w:p>
          <w:p w:rsidR="00D87E3B" w:rsidRPr="007E189D" w:rsidRDefault="00D87E3B" w:rsidP="00150A0B">
            <w:pPr>
              <w:bidi/>
              <w:spacing w:line="264" w:lineRule="auto"/>
              <w:ind w:firstLine="281"/>
              <w:contextualSpacing/>
              <w:jc w:val="lowKashida"/>
              <w:rPr>
                <w:rFonts w:ascii="IranNastaliq" w:hAnsi="IranNastaliq" w:cs="B Nazanin"/>
                <w:sz w:val="22"/>
                <w:szCs w:val="22"/>
                <w:rtl/>
                <w:lang w:bidi="fa-IR"/>
              </w:rPr>
            </w:pPr>
            <w:r w:rsidRPr="007E189D">
              <w:rPr>
                <w:rFonts w:cs="B Nazanin" w:hint="cs"/>
                <w:sz w:val="22"/>
                <w:szCs w:val="22"/>
                <w:rtl/>
                <w:lang w:bidi="fa-IR"/>
              </w:rPr>
              <w:t>- برای مجلات نامعتبر که در لیست سیاه وزارت عتف</w:t>
            </w:r>
            <w:r w:rsidR="00911A4C" w:rsidRPr="007E189D">
              <w:rPr>
                <w:rFonts w:cs="B Nazanin" w:hint="cs"/>
                <w:sz w:val="22"/>
                <w:szCs w:val="22"/>
                <w:rtl/>
                <w:lang w:bidi="fa-IR"/>
              </w:rPr>
              <w:t>، دانشگاه صنعتي اصفهان</w:t>
            </w:r>
            <w:r w:rsidRPr="007E189D">
              <w:rPr>
                <w:rFonts w:cs="B Nazanin" w:hint="cs"/>
                <w:sz w:val="22"/>
                <w:szCs w:val="22"/>
                <w:rtl/>
                <w:lang w:bidi="fa-IR"/>
              </w:rPr>
              <w:t xml:space="preserve"> و یا </w:t>
            </w:r>
            <w:r w:rsidR="00911A4C" w:rsidRPr="007E189D">
              <w:rPr>
                <w:rFonts w:cs="B Nazanin" w:hint="cs"/>
                <w:sz w:val="22"/>
                <w:szCs w:val="22"/>
                <w:rtl/>
                <w:lang w:bidi="fa-IR"/>
              </w:rPr>
              <w:t xml:space="preserve">ساير مراجع علمي و </w:t>
            </w:r>
            <w:r w:rsidRPr="007E189D">
              <w:rPr>
                <w:rFonts w:cs="B Nazanin" w:hint="cs"/>
                <w:sz w:val="22"/>
                <w:szCs w:val="22"/>
                <w:rtl/>
                <w:lang w:bidi="fa-IR"/>
              </w:rPr>
              <w:t>دانشگاه</w:t>
            </w:r>
            <w:r w:rsidR="00911A4C" w:rsidRPr="007E189D">
              <w:rPr>
                <w:rFonts w:cs="B Nazanin" w:hint="cs"/>
                <w:sz w:val="22"/>
                <w:szCs w:val="22"/>
                <w:rtl/>
                <w:lang w:bidi="fa-IR"/>
              </w:rPr>
              <w:t>ي</w:t>
            </w:r>
            <w:r w:rsidRPr="007E189D">
              <w:rPr>
                <w:rFonts w:cs="B Nazanin" w:hint="cs"/>
                <w:sz w:val="22"/>
                <w:szCs w:val="22"/>
                <w:rtl/>
                <w:lang w:bidi="fa-IR"/>
              </w:rPr>
              <w:t xml:space="preserve"> قرار دارند هیچ نمره ای لحاظ نمی شود.</w:t>
            </w:r>
          </w:p>
          <w:p w:rsidR="00D87E3B" w:rsidRPr="007E189D" w:rsidRDefault="00D87E3B" w:rsidP="00150A0B">
            <w:pPr>
              <w:bidi/>
              <w:spacing w:line="276" w:lineRule="auto"/>
              <w:jc w:val="both"/>
              <w:rPr>
                <w:rFonts w:cs="B Nazanin"/>
                <w:sz w:val="22"/>
                <w:szCs w:val="22"/>
                <w:rtl/>
              </w:rPr>
            </w:pPr>
          </w:p>
          <w:p w:rsidR="00D87E3B" w:rsidRPr="007E189D" w:rsidRDefault="00D87E3B" w:rsidP="00150A0B">
            <w:pPr>
              <w:bidi/>
              <w:spacing w:line="264" w:lineRule="auto"/>
              <w:ind w:firstLine="281"/>
              <w:contextualSpacing/>
              <w:rPr>
                <w:rFonts w:cs="B Nazanin"/>
                <w:b/>
                <w:bCs/>
                <w:sz w:val="22"/>
                <w:szCs w:val="22"/>
                <w:u w:val="single"/>
                <w:rtl/>
              </w:rPr>
            </w:pPr>
            <w:r w:rsidRPr="007E189D">
              <w:rPr>
                <w:rFonts w:ascii="IranNastaliq" w:hAnsi="IranNastaliq" w:cs="B Nazanin" w:hint="cs"/>
                <w:b/>
                <w:bCs/>
                <w:sz w:val="22"/>
                <w:szCs w:val="22"/>
                <w:u w:val="single"/>
                <w:rtl/>
                <w:lang w:bidi="fa-IR"/>
              </w:rPr>
              <w:t>چگونگی محاسبه نمره نهایی</w:t>
            </w:r>
            <w:r w:rsidRPr="007E189D">
              <w:rPr>
                <w:rFonts w:cs="B Nazanin" w:hint="cs"/>
                <w:b/>
                <w:bCs/>
                <w:sz w:val="22"/>
                <w:szCs w:val="22"/>
                <w:u w:val="single"/>
                <w:rtl/>
              </w:rPr>
              <w:t xml:space="preserve"> رساله: </w:t>
            </w:r>
          </w:p>
          <w:p w:rsidR="004A50D1" w:rsidRPr="007E189D" w:rsidRDefault="004A50D1" w:rsidP="00150A0B">
            <w:pPr>
              <w:bidi/>
              <w:spacing w:line="276" w:lineRule="auto"/>
              <w:jc w:val="both"/>
              <w:rPr>
                <w:rFonts w:cs="B Nazanin"/>
                <w:sz w:val="22"/>
                <w:szCs w:val="22"/>
                <w:rtl/>
              </w:rPr>
            </w:pPr>
            <w:r w:rsidRPr="007E189D">
              <w:rPr>
                <w:rFonts w:cs="B Nazanin" w:hint="cs"/>
                <w:sz w:val="22"/>
                <w:szCs w:val="22"/>
                <w:rtl/>
              </w:rPr>
              <w:t>نماینده تحصیلات تکمیلی</w:t>
            </w:r>
            <w:r w:rsidR="005C7961" w:rsidRPr="007E189D">
              <w:rPr>
                <w:rFonts w:cs="B Nazanin" w:hint="cs"/>
                <w:sz w:val="22"/>
                <w:szCs w:val="22"/>
                <w:rtl/>
              </w:rPr>
              <w:t xml:space="preserve"> پس از بررسی جدول نمره دهی اعضای هیات داوران جهت رعایت ضوابط (مانند رعایت سقف نمره بندها)،</w:t>
            </w:r>
            <w:r w:rsidR="00540206" w:rsidRPr="007E189D">
              <w:rPr>
                <w:rFonts w:cs="B Nazanin" w:hint="cs"/>
                <w:sz w:val="22"/>
                <w:szCs w:val="22"/>
                <w:rtl/>
              </w:rPr>
              <w:t xml:space="preserve"> باید با احتساب ضریب 2 برای استاد راهنما و ضریب 1 برای دیگر اعضا، میانگین نمره‌ها را </w:t>
            </w:r>
            <w:r w:rsidR="008A46E0" w:rsidRPr="007E189D">
              <w:rPr>
                <w:rFonts w:cs="B Nazanin" w:hint="cs"/>
                <w:sz w:val="22"/>
                <w:szCs w:val="22"/>
                <w:rtl/>
              </w:rPr>
              <w:t xml:space="preserve">به عنوان نمره نهایی </w:t>
            </w:r>
            <w:r w:rsidR="00540206" w:rsidRPr="007E189D">
              <w:rPr>
                <w:rFonts w:cs="B Nazanin" w:hint="cs"/>
                <w:sz w:val="22"/>
                <w:szCs w:val="22"/>
                <w:rtl/>
              </w:rPr>
              <w:t xml:space="preserve">محاسبه </w:t>
            </w:r>
            <w:r w:rsidR="008A46E0" w:rsidRPr="007E189D">
              <w:rPr>
                <w:rFonts w:cs="B Nazanin" w:hint="cs"/>
                <w:sz w:val="22"/>
                <w:szCs w:val="22"/>
                <w:rtl/>
              </w:rPr>
              <w:t>کند</w:t>
            </w:r>
            <w:r w:rsidR="00540206" w:rsidRPr="007E189D">
              <w:rPr>
                <w:rFonts w:cs="B Nazanin" w:hint="cs"/>
                <w:sz w:val="22"/>
                <w:szCs w:val="22"/>
                <w:rtl/>
              </w:rPr>
              <w:t>.</w:t>
            </w:r>
          </w:p>
          <w:p w:rsidR="00407B1F" w:rsidRPr="007E189D" w:rsidRDefault="004A50D1" w:rsidP="00150A0B">
            <w:pPr>
              <w:bidi/>
              <w:spacing w:line="276" w:lineRule="auto"/>
              <w:jc w:val="both"/>
              <w:rPr>
                <w:rFonts w:ascii="IranNastaliq" w:hAnsi="IranNastaliq" w:cs="B Nazanin"/>
                <w:sz w:val="22"/>
                <w:szCs w:val="22"/>
                <w:rtl/>
                <w:lang w:bidi="fa-IR"/>
              </w:rPr>
            </w:pPr>
            <w:r w:rsidRPr="007E189D">
              <w:rPr>
                <w:rFonts w:cs="B Nazanin" w:hint="cs"/>
                <w:b/>
                <w:bCs/>
                <w:sz w:val="22"/>
                <w:szCs w:val="22"/>
                <w:rtl/>
              </w:rPr>
              <w:t>توضیح</w:t>
            </w:r>
            <w:r w:rsidR="008A46E0" w:rsidRPr="007E189D">
              <w:rPr>
                <w:rFonts w:cs="B Nazanin" w:hint="cs"/>
                <w:b/>
                <w:bCs/>
                <w:sz w:val="22"/>
                <w:szCs w:val="22"/>
                <w:rtl/>
              </w:rPr>
              <w:t xml:space="preserve"> مهم</w:t>
            </w:r>
            <w:r w:rsidRPr="007E189D">
              <w:rPr>
                <w:rFonts w:cs="B Nazanin" w:hint="cs"/>
                <w:b/>
                <w:bCs/>
                <w:sz w:val="22"/>
                <w:szCs w:val="22"/>
                <w:rtl/>
              </w:rPr>
              <w:t>:</w:t>
            </w:r>
            <w:r w:rsidRPr="007E189D">
              <w:rPr>
                <w:rFonts w:cs="B Nazanin" w:hint="cs"/>
                <w:sz w:val="22"/>
                <w:szCs w:val="22"/>
                <w:rtl/>
              </w:rPr>
              <w:t xml:space="preserve"> </w:t>
            </w:r>
            <w:r w:rsidR="00540206" w:rsidRPr="007E189D">
              <w:rPr>
                <w:rFonts w:cs="B Nazanin" w:hint="cs"/>
                <w:sz w:val="22"/>
                <w:szCs w:val="22"/>
                <w:rtl/>
                <w:lang w:bidi="fa-IR"/>
              </w:rPr>
              <w:t xml:space="preserve">چنانچه رساله دو استاد راهنما داشته باشد باید برای هر کدام </w:t>
            </w:r>
            <w:r w:rsidR="00D426D9" w:rsidRPr="007E189D">
              <w:rPr>
                <w:rFonts w:cs="B Nazanin" w:hint="cs"/>
                <w:sz w:val="22"/>
                <w:szCs w:val="22"/>
                <w:rtl/>
                <w:lang w:bidi="fa-IR"/>
              </w:rPr>
              <w:t xml:space="preserve">به نسبت مشاركت </w:t>
            </w:r>
            <w:r w:rsidR="00540206" w:rsidRPr="007E189D">
              <w:rPr>
                <w:rFonts w:cs="B Nazanin" w:hint="cs"/>
                <w:sz w:val="22"/>
                <w:szCs w:val="22"/>
                <w:rtl/>
                <w:lang w:bidi="fa-IR"/>
              </w:rPr>
              <w:t xml:space="preserve">ضریب </w:t>
            </w:r>
            <w:r w:rsidR="00D426D9" w:rsidRPr="007E189D">
              <w:rPr>
                <w:rFonts w:cs="B Nazanin" w:hint="cs"/>
                <w:sz w:val="22"/>
                <w:szCs w:val="22"/>
                <w:rtl/>
                <w:lang w:bidi="fa-IR"/>
              </w:rPr>
              <w:t>تعيين شود</w:t>
            </w:r>
            <w:r w:rsidR="00540206" w:rsidRPr="007E189D">
              <w:rPr>
                <w:rFonts w:cs="B Nazanin" w:hint="cs"/>
                <w:sz w:val="22"/>
                <w:szCs w:val="22"/>
                <w:rtl/>
                <w:lang w:bidi="fa-IR"/>
              </w:rPr>
              <w:t>. در صورت وجود بیش از</w:t>
            </w:r>
            <w:r w:rsidR="001C5539" w:rsidRPr="007E189D">
              <w:rPr>
                <w:rFonts w:cs="B Nazanin" w:hint="cs"/>
                <w:sz w:val="22"/>
                <w:szCs w:val="22"/>
                <w:rtl/>
                <w:lang w:bidi="fa-IR"/>
              </w:rPr>
              <w:t xml:space="preserve"> </w:t>
            </w:r>
            <w:r w:rsidR="00540206" w:rsidRPr="007E189D">
              <w:rPr>
                <w:rFonts w:cs="B Nazanin" w:hint="cs"/>
                <w:sz w:val="22"/>
                <w:szCs w:val="22"/>
                <w:rtl/>
                <w:lang w:bidi="fa-IR"/>
              </w:rPr>
              <w:t xml:space="preserve">یک استاد مشاور، میانگین نمرۀ </w:t>
            </w:r>
            <w:r w:rsidR="008A46E0" w:rsidRPr="007E189D">
              <w:rPr>
                <w:rFonts w:cs="B Nazanin" w:hint="cs"/>
                <w:sz w:val="22"/>
                <w:szCs w:val="22"/>
                <w:rtl/>
                <w:lang w:bidi="fa-IR"/>
              </w:rPr>
              <w:t xml:space="preserve">تمامی </w:t>
            </w:r>
            <w:r w:rsidR="00540206" w:rsidRPr="007E189D">
              <w:rPr>
                <w:rFonts w:cs="B Nazanin" w:hint="cs"/>
                <w:sz w:val="22"/>
                <w:szCs w:val="22"/>
                <w:rtl/>
                <w:lang w:bidi="fa-IR"/>
              </w:rPr>
              <w:t xml:space="preserve">استادان مشاور باید به عنوان یک نمره با ضریب 1 در نمره کل تأثیر داده </w:t>
            </w:r>
            <w:r w:rsidR="00540206" w:rsidRPr="007E189D">
              <w:rPr>
                <w:rFonts w:cs="B Nazanin"/>
                <w:sz w:val="22"/>
                <w:szCs w:val="22"/>
                <w:rtl/>
                <w:lang w:bidi="fa-IR"/>
              </w:rPr>
              <w:softHyphen/>
            </w:r>
            <w:r w:rsidR="00540206" w:rsidRPr="007E189D">
              <w:rPr>
                <w:rFonts w:cs="B Nazanin" w:hint="cs"/>
                <w:sz w:val="22"/>
                <w:szCs w:val="22"/>
                <w:rtl/>
                <w:lang w:bidi="fa-IR"/>
              </w:rPr>
              <w:t xml:space="preserve">شود. </w:t>
            </w:r>
          </w:p>
          <w:p w:rsidR="00540206" w:rsidRPr="007E189D" w:rsidRDefault="00540206" w:rsidP="00150A0B">
            <w:pPr>
              <w:bidi/>
              <w:spacing w:line="252" w:lineRule="auto"/>
              <w:jc w:val="both"/>
              <w:rPr>
                <w:rFonts w:cs="B Nazanin"/>
                <w:sz w:val="4"/>
                <w:szCs w:val="4"/>
                <w:rtl/>
              </w:rPr>
            </w:pPr>
          </w:p>
          <w:p w:rsidR="002B35D6" w:rsidRPr="007E189D" w:rsidRDefault="00364D86" w:rsidP="00150A0B">
            <w:pPr>
              <w:bidi/>
              <w:spacing w:line="360" w:lineRule="auto"/>
              <w:jc w:val="both"/>
              <w:rPr>
                <w:rFonts w:cs="B Nazanin"/>
                <w:sz w:val="22"/>
                <w:szCs w:val="22"/>
                <w:rtl/>
              </w:rPr>
            </w:pPr>
            <w:r w:rsidRPr="007E189D">
              <w:rPr>
                <w:rFonts w:cs="B Nazanin" w:hint="cs"/>
                <w:sz w:val="22"/>
                <w:szCs w:val="22"/>
                <w:rtl/>
              </w:rPr>
              <w:t>رساله</w:t>
            </w:r>
            <w:r w:rsidR="00BF0620" w:rsidRPr="007E189D">
              <w:rPr>
                <w:rFonts w:cs="B Nazanin" w:hint="cs"/>
                <w:sz w:val="22"/>
                <w:szCs w:val="22"/>
                <w:rtl/>
              </w:rPr>
              <w:t xml:space="preserve"> </w:t>
            </w:r>
            <w:r w:rsidRPr="007E189D">
              <w:rPr>
                <w:rFonts w:cs="B Nazanin" w:hint="cs"/>
                <w:sz w:val="22"/>
                <w:szCs w:val="22"/>
                <w:rtl/>
              </w:rPr>
              <w:t>دکتری</w:t>
            </w:r>
            <w:r w:rsidR="002B35D6" w:rsidRPr="007E189D">
              <w:rPr>
                <w:rFonts w:cs="B Nazanin" w:hint="cs"/>
                <w:sz w:val="22"/>
                <w:szCs w:val="22"/>
                <w:rtl/>
              </w:rPr>
              <w:t xml:space="preserve"> </w:t>
            </w:r>
            <w:r w:rsidR="001F7586" w:rsidRPr="007E189D">
              <w:rPr>
                <w:rFonts w:cs="B Nazanin" w:hint="cs"/>
                <w:sz w:val="22"/>
                <w:szCs w:val="22"/>
                <w:rtl/>
              </w:rPr>
              <w:t>براساس نمرۀ</w:t>
            </w:r>
            <w:r w:rsidR="002B35D6" w:rsidRPr="007E189D">
              <w:rPr>
                <w:rFonts w:cs="B Nazanin" w:hint="cs"/>
                <w:sz w:val="22"/>
                <w:szCs w:val="22"/>
                <w:rtl/>
              </w:rPr>
              <w:t xml:space="preserve"> </w:t>
            </w:r>
            <w:r w:rsidR="000C66E5" w:rsidRPr="007E189D">
              <w:rPr>
                <w:rFonts w:cs="B Nazanin" w:hint="cs"/>
                <w:sz w:val="22"/>
                <w:szCs w:val="22"/>
                <w:rtl/>
              </w:rPr>
              <w:t xml:space="preserve">نهایی </w:t>
            </w:r>
            <w:r w:rsidR="002B35D6" w:rsidRPr="007E189D">
              <w:rPr>
                <w:rFonts w:cs="B Nazanin" w:hint="cs"/>
                <w:sz w:val="22"/>
                <w:szCs w:val="22"/>
                <w:rtl/>
              </w:rPr>
              <w:t>هیات داوران</w:t>
            </w:r>
            <w:r w:rsidR="001F7586" w:rsidRPr="007E189D">
              <w:rPr>
                <w:rFonts w:cs="B Nazanin" w:hint="cs"/>
                <w:sz w:val="22"/>
                <w:szCs w:val="22"/>
                <w:rtl/>
              </w:rPr>
              <w:t xml:space="preserve"> </w:t>
            </w:r>
            <w:r w:rsidR="002B35D6" w:rsidRPr="007E189D">
              <w:rPr>
                <w:rFonts w:cs="B Nazanin" w:hint="cs"/>
                <w:sz w:val="22"/>
                <w:szCs w:val="22"/>
                <w:rtl/>
              </w:rPr>
              <w:t>به صورت زیر ارزشیابی می</w:t>
            </w:r>
            <w:r w:rsidR="00F46F47" w:rsidRPr="007E189D">
              <w:rPr>
                <w:rFonts w:cs="B Nazanin" w:hint="cs"/>
                <w:sz w:val="22"/>
                <w:szCs w:val="22"/>
                <w:rtl/>
              </w:rPr>
              <w:t>‌</w:t>
            </w:r>
            <w:r w:rsidR="002B35D6" w:rsidRPr="007E189D">
              <w:rPr>
                <w:rFonts w:cs="B Nazanin" w:hint="cs"/>
                <w:sz w:val="22"/>
                <w:szCs w:val="22"/>
                <w:rtl/>
              </w:rPr>
              <w:t>گردد:</w:t>
            </w:r>
          </w:p>
          <w:p w:rsidR="00312E9E" w:rsidRPr="007E189D" w:rsidRDefault="00364D86" w:rsidP="00A43A50">
            <w:pPr>
              <w:widowControl w:val="0"/>
              <w:bidi/>
              <w:spacing w:line="360" w:lineRule="auto"/>
              <w:ind w:firstLine="281"/>
              <w:jc w:val="both"/>
              <w:rPr>
                <w:rFonts w:cs="B Nazanin"/>
                <w:b/>
                <w:bCs/>
                <w:sz w:val="22"/>
                <w:szCs w:val="22"/>
                <w:rtl/>
              </w:rPr>
            </w:pPr>
            <w:r w:rsidRPr="007E189D">
              <w:rPr>
                <w:rFonts w:cs="B Nazanin"/>
                <w:b/>
                <w:bCs/>
                <w:sz w:val="22"/>
                <w:szCs w:val="22"/>
                <w:rtl/>
              </w:rPr>
              <w:t xml:space="preserve">الف) </w:t>
            </w:r>
            <w:r w:rsidR="00A43A50" w:rsidRPr="00A43A50">
              <w:rPr>
                <w:rFonts w:cs="B Nazanin"/>
                <w:sz w:val="22"/>
                <w:szCs w:val="22"/>
              </w:rPr>
              <w:sym w:font="Wingdings" w:char="F06F"/>
            </w:r>
            <w:r w:rsidR="00A43A50">
              <w:rPr>
                <w:rFonts w:cs="B Nazanin" w:hint="cs"/>
                <w:b/>
                <w:bCs/>
                <w:sz w:val="22"/>
                <w:szCs w:val="22"/>
                <w:rtl/>
              </w:rPr>
              <w:t xml:space="preserve"> </w:t>
            </w:r>
            <w:r w:rsidRPr="007E189D">
              <w:rPr>
                <w:rFonts w:cs="B Nazanin"/>
                <w:b/>
                <w:bCs/>
                <w:sz w:val="22"/>
                <w:szCs w:val="22"/>
                <w:rtl/>
              </w:rPr>
              <w:t xml:space="preserve">قبول با درجه عالی </w:t>
            </w:r>
            <w:r w:rsidR="005C7961" w:rsidRPr="007E189D">
              <w:rPr>
                <w:rFonts w:cs="B Nazanin" w:hint="cs"/>
                <w:b/>
                <w:bCs/>
                <w:sz w:val="22"/>
                <w:szCs w:val="22"/>
                <w:rtl/>
              </w:rPr>
              <w:t>(</w:t>
            </w:r>
            <w:r w:rsidRPr="007E189D">
              <w:rPr>
                <w:rFonts w:cs="B Nazanin"/>
                <w:b/>
                <w:bCs/>
                <w:sz w:val="22"/>
                <w:szCs w:val="22"/>
                <w:rtl/>
              </w:rPr>
              <w:t xml:space="preserve">نمره 19 تا </w:t>
            </w:r>
            <w:r w:rsidR="005C7961" w:rsidRPr="007E189D">
              <w:rPr>
                <w:rFonts w:cs="B Nazanin" w:hint="cs"/>
                <w:b/>
                <w:bCs/>
                <w:sz w:val="22"/>
                <w:szCs w:val="22"/>
                <w:rtl/>
              </w:rPr>
              <w:t>20)</w:t>
            </w:r>
            <w:r w:rsidR="00145919" w:rsidRPr="007E189D">
              <w:rPr>
                <w:rFonts w:cs="B Nazanin" w:hint="cs"/>
                <w:b/>
                <w:bCs/>
                <w:sz w:val="22"/>
                <w:szCs w:val="22"/>
                <w:rtl/>
              </w:rPr>
              <w:t xml:space="preserve">             </w:t>
            </w:r>
            <w:r w:rsidRPr="007E189D">
              <w:rPr>
                <w:rFonts w:cs="B Nazanin"/>
                <w:b/>
                <w:bCs/>
                <w:sz w:val="22"/>
                <w:szCs w:val="22"/>
                <w:rtl/>
              </w:rPr>
              <w:t xml:space="preserve"> </w:t>
            </w:r>
            <w:r w:rsidR="00A43A50" w:rsidRPr="00A43A50">
              <w:rPr>
                <w:rFonts w:cs="B Nazanin"/>
                <w:sz w:val="22"/>
                <w:szCs w:val="22"/>
              </w:rPr>
              <w:sym w:font="Wingdings" w:char="F06F"/>
            </w:r>
            <w:r w:rsidR="00A43A50">
              <w:rPr>
                <w:rFonts w:cs="B Nazanin" w:hint="cs"/>
                <w:sz w:val="22"/>
                <w:szCs w:val="22"/>
                <w:rtl/>
              </w:rPr>
              <w:t xml:space="preserve"> </w:t>
            </w:r>
            <w:r w:rsidR="005C7961" w:rsidRPr="007E189D">
              <w:rPr>
                <w:rFonts w:cs="B Nazanin" w:hint="cs"/>
                <w:b/>
                <w:bCs/>
                <w:sz w:val="22"/>
                <w:szCs w:val="22"/>
                <w:rtl/>
              </w:rPr>
              <w:t>خیلی</w:t>
            </w:r>
            <w:r w:rsidRPr="007E189D">
              <w:rPr>
                <w:rFonts w:cs="B Nazanin"/>
                <w:b/>
                <w:bCs/>
                <w:sz w:val="22"/>
                <w:szCs w:val="22"/>
                <w:rtl/>
              </w:rPr>
              <w:t xml:space="preserve"> خوب </w:t>
            </w:r>
            <w:r w:rsidR="005C7961" w:rsidRPr="007E189D">
              <w:rPr>
                <w:rFonts w:cs="B Nazanin" w:hint="cs"/>
                <w:b/>
                <w:bCs/>
                <w:sz w:val="22"/>
                <w:szCs w:val="22"/>
                <w:rtl/>
              </w:rPr>
              <w:t>(</w:t>
            </w:r>
            <w:r w:rsidRPr="007E189D">
              <w:rPr>
                <w:rFonts w:cs="B Nazanin"/>
                <w:b/>
                <w:bCs/>
                <w:sz w:val="22"/>
                <w:szCs w:val="22"/>
                <w:rtl/>
              </w:rPr>
              <w:t>نمره 18 تا 99/18</w:t>
            </w:r>
            <w:r w:rsidR="005C7961" w:rsidRPr="007E189D">
              <w:rPr>
                <w:rFonts w:cs="B Nazanin" w:hint="cs"/>
                <w:b/>
                <w:bCs/>
                <w:sz w:val="22"/>
                <w:szCs w:val="22"/>
                <w:rtl/>
              </w:rPr>
              <w:t>)</w:t>
            </w:r>
            <w:r w:rsidRPr="007E189D">
              <w:rPr>
                <w:rFonts w:cs="B Nazanin"/>
                <w:b/>
                <w:bCs/>
                <w:sz w:val="22"/>
                <w:szCs w:val="22"/>
                <w:rtl/>
              </w:rPr>
              <w:t xml:space="preserve"> </w:t>
            </w:r>
            <w:r w:rsidR="00145919" w:rsidRPr="007E189D">
              <w:rPr>
                <w:rFonts w:cs="B Nazanin" w:hint="cs"/>
                <w:b/>
                <w:bCs/>
                <w:sz w:val="22"/>
                <w:szCs w:val="22"/>
                <w:rtl/>
              </w:rPr>
              <w:t xml:space="preserve">     </w:t>
            </w:r>
            <w:r w:rsidR="00AD2240" w:rsidRPr="007E189D">
              <w:rPr>
                <w:rFonts w:cs="B Nazanin" w:hint="cs"/>
                <w:b/>
                <w:bCs/>
                <w:sz w:val="22"/>
                <w:szCs w:val="22"/>
                <w:rtl/>
              </w:rPr>
              <w:t xml:space="preserve">     </w:t>
            </w:r>
            <w:r w:rsidR="00145919" w:rsidRPr="007E189D">
              <w:rPr>
                <w:rFonts w:cs="B Nazanin" w:hint="cs"/>
                <w:b/>
                <w:bCs/>
                <w:sz w:val="22"/>
                <w:szCs w:val="22"/>
                <w:rtl/>
              </w:rPr>
              <w:t xml:space="preserve">  </w:t>
            </w:r>
            <w:r w:rsidR="00145919" w:rsidRPr="007E189D">
              <w:rPr>
                <w:rFonts w:cs="B Nazanin"/>
                <w:b/>
                <w:bCs/>
                <w:sz w:val="22"/>
                <w:szCs w:val="22"/>
                <w:rtl/>
              </w:rPr>
              <w:t xml:space="preserve"> </w:t>
            </w:r>
            <w:r w:rsidR="00A43A50" w:rsidRPr="00A43A50">
              <w:rPr>
                <w:rFonts w:cs="B Nazanin"/>
                <w:sz w:val="22"/>
                <w:szCs w:val="22"/>
              </w:rPr>
              <w:sym w:font="Wingdings" w:char="F06F"/>
            </w:r>
            <w:r w:rsidR="00A43A50">
              <w:rPr>
                <w:rFonts w:cs="B Nazanin" w:hint="cs"/>
                <w:sz w:val="22"/>
                <w:szCs w:val="22"/>
                <w:rtl/>
              </w:rPr>
              <w:t xml:space="preserve"> </w:t>
            </w:r>
            <w:r w:rsidR="00145919" w:rsidRPr="007E189D">
              <w:rPr>
                <w:rFonts w:cs="B Nazanin"/>
                <w:b/>
                <w:bCs/>
                <w:sz w:val="22"/>
                <w:szCs w:val="22"/>
                <w:rtl/>
              </w:rPr>
              <w:t xml:space="preserve">خوب </w:t>
            </w:r>
            <w:r w:rsidR="005C7961" w:rsidRPr="007E189D">
              <w:rPr>
                <w:rFonts w:cs="B Nazanin" w:hint="cs"/>
                <w:b/>
                <w:bCs/>
                <w:sz w:val="22"/>
                <w:szCs w:val="22"/>
                <w:rtl/>
              </w:rPr>
              <w:t>(</w:t>
            </w:r>
            <w:r w:rsidR="00145919" w:rsidRPr="007E189D">
              <w:rPr>
                <w:rFonts w:cs="B Nazanin"/>
                <w:b/>
                <w:bCs/>
                <w:sz w:val="22"/>
                <w:szCs w:val="22"/>
                <w:rtl/>
              </w:rPr>
              <w:t>نمره 16 تا 99/17</w:t>
            </w:r>
            <w:r w:rsidR="00AD2240" w:rsidRPr="007E189D">
              <w:rPr>
                <w:rFonts w:cs="B Nazanin" w:hint="cs"/>
                <w:b/>
                <w:bCs/>
                <w:sz w:val="22"/>
                <w:szCs w:val="22"/>
                <w:rtl/>
              </w:rPr>
              <w:t>)</w:t>
            </w:r>
          </w:p>
          <w:p w:rsidR="008E4A38" w:rsidRPr="007E189D" w:rsidRDefault="008E4A38" w:rsidP="00150A0B">
            <w:pPr>
              <w:widowControl w:val="0"/>
              <w:bidi/>
              <w:spacing w:line="252" w:lineRule="auto"/>
              <w:ind w:firstLine="281"/>
              <w:jc w:val="both"/>
              <w:rPr>
                <w:rFonts w:cs="B Nazanin"/>
                <w:b/>
                <w:bCs/>
                <w:sz w:val="22"/>
                <w:szCs w:val="22"/>
                <w:rtl/>
              </w:rPr>
            </w:pPr>
            <w:r w:rsidRPr="007E189D">
              <w:rPr>
                <w:rFonts w:cs="B Nazanin"/>
                <w:b/>
                <w:bCs/>
                <w:sz w:val="22"/>
                <w:szCs w:val="22"/>
                <w:rtl/>
              </w:rPr>
              <w:t xml:space="preserve">ب) </w:t>
            </w:r>
            <w:r w:rsidR="00A43A50" w:rsidRPr="00A43A50">
              <w:rPr>
                <w:rFonts w:cs="B Nazanin"/>
                <w:sz w:val="22"/>
                <w:szCs w:val="22"/>
              </w:rPr>
              <w:sym w:font="Wingdings" w:char="F06F"/>
            </w:r>
            <w:r w:rsidR="00A43A50">
              <w:rPr>
                <w:rFonts w:cs="B Nazanin" w:hint="cs"/>
                <w:sz w:val="22"/>
                <w:szCs w:val="22"/>
                <w:rtl/>
              </w:rPr>
              <w:t xml:space="preserve"> </w:t>
            </w:r>
            <w:r w:rsidR="00AD2240" w:rsidRPr="007E189D">
              <w:rPr>
                <w:rFonts w:cs="B Nazanin" w:hint="cs"/>
                <w:b/>
                <w:bCs/>
                <w:sz w:val="22"/>
                <w:szCs w:val="22"/>
                <w:rtl/>
              </w:rPr>
              <w:t>مردود</w:t>
            </w:r>
            <w:r w:rsidRPr="007E189D">
              <w:rPr>
                <w:rFonts w:cs="B Nazanin"/>
                <w:b/>
                <w:bCs/>
                <w:sz w:val="22"/>
                <w:szCs w:val="22"/>
                <w:rtl/>
              </w:rPr>
              <w:t xml:space="preserve"> </w:t>
            </w:r>
            <w:r w:rsidR="00AD2240" w:rsidRPr="007E189D">
              <w:rPr>
                <w:rFonts w:cs="B Nazanin" w:hint="cs"/>
                <w:b/>
                <w:bCs/>
                <w:sz w:val="22"/>
                <w:szCs w:val="22"/>
                <w:rtl/>
              </w:rPr>
              <w:t>(</w:t>
            </w:r>
            <w:r w:rsidRPr="007E189D">
              <w:rPr>
                <w:rFonts w:cs="B Nazanin"/>
                <w:b/>
                <w:bCs/>
                <w:sz w:val="22"/>
                <w:szCs w:val="22"/>
                <w:rtl/>
              </w:rPr>
              <w:t>نمره کمتر از 16</w:t>
            </w:r>
            <w:r w:rsidR="00AD2240" w:rsidRPr="007E189D">
              <w:rPr>
                <w:rFonts w:cs="B Nazanin" w:hint="cs"/>
                <w:b/>
                <w:bCs/>
                <w:sz w:val="22"/>
                <w:szCs w:val="22"/>
                <w:rtl/>
              </w:rPr>
              <w:t>)</w:t>
            </w:r>
          </w:p>
          <w:p w:rsidR="002B35D6" w:rsidRDefault="002B35D6" w:rsidP="00150A0B">
            <w:pPr>
              <w:bidi/>
              <w:spacing w:line="216" w:lineRule="auto"/>
              <w:rPr>
                <w:rFonts w:cs="B Nazanin"/>
                <w:sz w:val="18"/>
                <w:szCs w:val="18"/>
                <w:rtl/>
              </w:rPr>
            </w:pPr>
          </w:p>
          <w:p w:rsidR="00E83D58" w:rsidRDefault="00E83D58" w:rsidP="00E83D58">
            <w:pPr>
              <w:bidi/>
              <w:spacing w:line="216" w:lineRule="auto"/>
              <w:rPr>
                <w:rFonts w:cs="B Nazanin"/>
                <w:sz w:val="18"/>
                <w:szCs w:val="18"/>
                <w:rtl/>
              </w:rPr>
            </w:pPr>
          </w:p>
          <w:p w:rsidR="00E83D58" w:rsidRDefault="00E83D58" w:rsidP="00E83D58">
            <w:pPr>
              <w:bidi/>
              <w:spacing w:line="216" w:lineRule="auto"/>
              <w:rPr>
                <w:rFonts w:cs="B Nazanin"/>
                <w:sz w:val="18"/>
                <w:szCs w:val="18"/>
                <w:rtl/>
              </w:rPr>
            </w:pPr>
          </w:p>
          <w:p w:rsidR="00E83D58" w:rsidRDefault="00E83D58" w:rsidP="00E83D58">
            <w:pPr>
              <w:tabs>
                <w:tab w:val="left" w:pos="7200"/>
              </w:tabs>
              <w:bidi/>
              <w:spacing w:line="216" w:lineRule="auto"/>
              <w:jc w:val="center"/>
              <w:rPr>
                <w:rFonts w:cs="B Nazanin"/>
                <w:b/>
                <w:bCs/>
                <w:rtl/>
              </w:rPr>
            </w:pPr>
            <w:r w:rsidRPr="00E83D58">
              <w:rPr>
                <w:rFonts w:cs="B Nazanin" w:hint="cs"/>
                <w:b/>
                <w:bCs/>
                <w:rtl/>
              </w:rPr>
              <w:t>امضای سرپرست تحصیلات تکمیلی دانشکده</w:t>
            </w:r>
          </w:p>
          <w:p w:rsidR="00E83D58" w:rsidRDefault="00E83D58" w:rsidP="00E83D58">
            <w:pPr>
              <w:tabs>
                <w:tab w:val="left" w:pos="7200"/>
              </w:tabs>
              <w:bidi/>
              <w:spacing w:line="216" w:lineRule="auto"/>
              <w:jc w:val="center"/>
              <w:rPr>
                <w:rFonts w:cs="B Nazanin"/>
                <w:b/>
                <w:bCs/>
                <w:rtl/>
              </w:rPr>
            </w:pPr>
          </w:p>
          <w:p w:rsidR="00E83D58" w:rsidRDefault="00E83D58" w:rsidP="00E83D58">
            <w:pPr>
              <w:tabs>
                <w:tab w:val="left" w:pos="7200"/>
              </w:tabs>
              <w:bidi/>
              <w:spacing w:line="216" w:lineRule="auto"/>
              <w:jc w:val="center"/>
              <w:rPr>
                <w:rFonts w:cs="B Nazanin"/>
                <w:b/>
                <w:bCs/>
                <w:rtl/>
              </w:rPr>
            </w:pPr>
          </w:p>
          <w:p w:rsidR="00E83D58" w:rsidRDefault="00E83D58" w:rsidP="00E83D58">
            <w:pPr>
              <w:tabs>
                <w:tab w:val="left" w:pos="7200"/>
              </w:tabs>
              <w:bidi/>
              <w:spacing w:line="216" w:lineRule="auto"/>
              <w:jc w:val="center"/>
              <w:rPr>
                <w:rFonts w:cs="B Nazanin"/>
                <w:b/>
                <w:bCs/>
                <w:rtl/>
              </w:rPr>
            </w:pPr>
          </w:p>
          <w:p w:rsidR="005D28A8" w:rsidRDefault="005D28A8" w:rsidP="005D28A8">
            <w:pPr>
              <w:tabs>
                <w:tab w:val="left" w:pos="7200"/>
              </w:tabs>
              <w:bidi/>
              <w:spacing w:line="216" w:lineRule="auto"/>
              <w:jc w:val="center"/>
              <w:rPr>
                <w:rFonts w:cs="B Nazanin"/>
                <w:b/>
                <w:bCs/>
                <w:rtl/>
              </w:rPr>
            </w:pPr>
          </w:p>
          <w:p w:rsidR="00E83D58" w:rsidRDefault="00E83D58" w:rsidP="00E83D58">
            <w:pPr>
              <w:tabs>
                <w:tab w:val="left" w:pos="7200"/>
              </w:tabs>
              <w:bidi/>
              <w:spacing w:line="216" w:lineRule="auto"/>
              <w:jc w:val="center"/>
              <w:rPr>
                <w:rFonts w:cs="B Nazanin"/>
                <w:b/>
                <w:bCs/>
                <w:rtl/>
              </w:rPr>
            </w:pPr>
          </w:p>
          <w:p w:rsidR="008F1C7A" w:rsidRPr="00E83D58" w:rsidRDefault="008F1C7A" w:rsidP="008F1C7A">
            <w:pPr>
              <w:tabs>
                <w:tab w:val="left" w:pos="7200"/>
              </w:tabs>
              <w:bidi/>
              <w:spacing w:line="216" w:lineRule="auto"/>
              <w:jc w:val="center"/>
              <w:rPr>
                <w:rFonts w:cs="B Nazanin"/>
                <w:b/>
                <w:bCs/>
              </w:rPr>
            </w:pPr>
          </w:p>
        </w:tc>
      </w:tr>
    </w:tbl>
    <w:p w:rsidR="00DB2597" w:rsidRPr="007E189D" w:rsidRDefault="00DB2597" w:rsidP="00364D86">
      <w:pPr>
        <w:bidi/>
        <w:jc w:val="both"/>
        <w:rPr>
          <w:rFonts w:cs="B Nazanin"/>
          <w:b/>
          <w:bCs/>
          <w:sz w:val="2"/>
          <w:szCs w:val="2"/>
          <w:rtl/>
          <w:lang w:bidi="fa-IR"/>
        </w:rPr>
      </w:pPr>
    </w:p>
    <w:sectPr w:rsidR="00DB2597" w:rsidRPr="007E189D" w:rsidSect="008E4A38">
      <w:pgSz w:w="12240" w:h="15840" w:code="1"/>
      <w:pgMar w:top="907" w:right="124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9A" w:rsidRDefault="00F4159A" w:rsidP="00DB2597">
      <w:r>
        <w:separator/>
      </w:r>
    </w:p>
  </w:endnote>
  <w:endnote w:type="continuationSeparator" w:id="0">
    <w:p w:rsidR="00F4159A" w:rsidRDefault="00F4159A" w:rsidP="00DB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9A" w:rsidRDefault="00F4159A" w:rsidP="00DB2597">
      <w:r>
        <w:separator/>
      </w:r>
    </w:p>
  </w:footnote>
  <w:footnote w:type="continuationSeparator" w:id="0">
    <w:p w:rsidR="00F4159A" w:rsidRDefault="00F4159A" w:rsidP="00DB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CC6"/>
    <w:multiLevelType w:val="hybridMultilevel"/>
    <w:tmpl w:val="76786260"/>
    <w:lvl w:ilvl="0" w:tplc="0E90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A0E02"/>
    <w:multiLevelType w:val="hybridMultilevel"/>
    <w:tmpl w:val="E9A029FE"/>
    <w:lvl w:ilvl="0" w:tplc="E2AA5290">
      <w:start w:val="2"/>
      <w:numFmt w:val="bullet"/>
      <w:lvlText w:val="-"/>
      <w:lvlJc w:val="left"/>
      <w:pPr>
        <w:tabs>
          <w:tab w:val="num" w:pos="720"/>
        </w:tabs>
        <w:ind w:left="720" w:hanging="360"/>
      </w:pPr>
      <w:rPr>
        <w:rFonts w:ascii="IranNastaliq" w:eastAsia="Times New Roman" w:hAnsi="IranNastaliq"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A1"/>
    <w:rsid w:val="00002184"/>
    <w:rsid w:val="00006CBA"/>
    <w:rsid w:val="00011AFC"/>
    <w:rsid w:val="00036AEB"/>
    <w:rsid w:val="00050E52"/>
    <w:rsid w:val="00070B60"/>
    <w:rsid w:val="00087735"/>
    <w:rsid w:val="000922B0"/>
    <w:rsid w:val="000A3A34"/>
    <w:rsid w:val="000B044A"/>
    <w:rsid w:val="000B7861"/>
    <w:rsid w:val="000C66E5"/>
    <w:rsid w:val="000C785D"/>
    <w:rsid w:val="000D00D9"/>
    <w:rsid w:val="000D1269"/>
    <w:rsid w:val="000D74E6"/>
    <w:rsid w:val="000E01DA"/>
    <w:rsid w:val="000E46B3"/>
    <w:rsid w:val="000F0AA0"/>
    <w:rsid w:val="000F6D10"/>
    <w:rsid w:val="001053A5"/>
    <w:rsid w:val="00111581"/>
    <w:rsid w:val="0011230D"/>
    <w:rsid w:val="001146B2"/>
    <w:rsid w:val="00127E46"/>
    <w:rsid w:val="001356A9"/>
    <w:rsid w:val="00140093"/>
    <w:rsid w:val="00142975"/>
    <w:rsid w:val="00145919"/>
    <w:rsid w:val="00150A0B"/>
    <w:rsid w:val="00151AC8"/>
    <w:rsid w:val="0015508A"/>
    <w:rsid w:val="00155869"/>
    <w:rsid w:val="00161CA7"/>
    <w:rsid w:val="00163C77"/>
    <w:rsid w:val="00171EA9"/>
    <w:rsid w:val="00172EFD"/>
    <w:rsid w:val="00174463"/>
    <w:rsid w:val="0018730E"/>
    <w:rsid w:val="00190050"/>
    <w:rsid w:val="00193300"/>
    <w:rsid w:val="001A0CB7"/>
    <w:rsid w:val="001A5030"/>
    <w:rsid w:val="001C121B"/>
    <w:rsid w:val="001C5539"/>
    <w:rsid w:val="001D1A33"/>
    <w:rsid w:val="001D5A9E"/>
    <w:rsid w:val="001D70A0"/>
    <w:rsid w:val="001E4AE2"/>
    <w:rsid w:val="001E5BDD"/>
    <w:rsid w:val="001F7252"/>
    <w:rsid w:val="001F7586"/>
    <w:rsid w:val="00201F7C"/>
    <w:rsid w:val="00202573"/>
    <w:rsid w:val="002067CF"/>
    <w:rsid w:val="002126C2"/>
    <w:rsid w:val="0021655C"/>
    <w:rsid w:val="00225777"/>
    <w:rsid w:val="002273F0"/>
    <w:rsid w:val="002337E6"/>
    <w:rsid w:val="00242112"/>
    <w:rsid w:val="002520E0"/>
    <w:rsid w:val="002544C7"/>
    <w:rsid w:val="00260C1D"/>
    <w:rsid w:val="00264197"/>
    <w:rsid w:val="00274B6A"/>
    <w:rsid w:val="00282B34"/>
    <w:rsid w:val="00283ED2"/>
    <w:rsid w:val="002844D8"/>
    <w:rsid w:val="002A30F8"/>
    <w:rsid w:val="002B0D12"/>
    <w:rsid w:val="002B35D6"/>
    <w:rsid w:val="002B3DF4"/>
    <w:rsid w:val="002B5646"/>
    <w:rsid w:val="002B7902"/>
    <w:rsid w:val="002C71AD"/>
    <w:rsid w:val="00306C3C"/>
    <w:rsid w:val="00311B44"/>
    <w:rsid w:val="00312E9E"/>
    <w:rsid w:val="00316381"/>
    <w:rsid w:val="00320998"/>
    <w:rsid w:val="00347F86"/>
    <w:rsid w:val="00357EB1"/>
    <w:rsid w:val="00364D86"/>
    <w:rsid w:val="003650A1"/>
    <w:rsid w:val="003655C1"/>
    <w:rsid w:val="00366A9C"/>
    <w:rsid w:val="0036760A"/>
    <w:rsid w:val="00367F33"/>
    <w:rsid w:val="00390843"/>
    <w:rsid w:val="00391518"/>
    <w:rsid w:val="00393735"/>
    <w:rsid w:val="00396ED7"/>
    <w:rsid w:val="003A2BDA"/>
    <w:rsid w:val="003B00C1"/>
    <w:rsid w:val="003B5FEC"/>
    <w:rsid w:val="003B607B"/>
    <w:rsid w:val="003C4DC3"/>
    <w:rsid w:val="003E2E3B"/>
    <w:rsid w:val="003E3DE8"/>
    <w:rsid w:val="003F0DD4"/>
    <w:rsid w:val="003F5EFD"/>
    <w:rsid w:val="00402513"/>
    <w:rsid w:val="00404504"/>
    <w:rsid w:val="004056B8"/>
    <w:rsid w:val="00407B1F"/>
    <w:rsid w:val="00411701"/>
    <w:rsid w:val="00420D21"/>
    <w:rsid w:val="0042371A"/>
    <w:rsid w:val="00431423"/>
    <w:rsid w:val="004654C2"/>
    <w:rsid w:val="00472DF5"/>
    <w:rsid w:val="00474ABC"/>
    <w:rsid w:val="00484256"/>
    <w:rsid w:val="004851BC"/>
    <w:rsid w:val="00496415"/>
    <w:rsid w:val="00497DB4"/>
    <w:rsid w:val="004A50D1"/>
    <w:rsid w:val="004B4BB5"/>
    <w:rsid w:val="004B7B26"/>
    <w:rsid w:val="004C6B73"/>
    <w:rsid w:val="004D1ABD"/>
    <w:rsid w:val="004D6E7A"/>
    <w:rsid w:val="004F1F6B"/>
    <w:rsid w:val="00501F13"/>
    <w:rsid w:val="00506225"/>
    <w:rsid w:val="00540206"/>
    <w:rsid w:val="00545B98"/>
    <w:rsid w:val="00547D6F"/>
    <w:rsid w:val="0055078F"/>
    <w:rsid w:val="00562561"/>
    <w:rsid w:val="005655BB"/>
    <w:rsid w:val="00567677"/>
    <w:rsid w:val="00573ED3"/>
    <w:rsid w:val="00597F0C"/>
    <w:rsid w:val="005A2DBE"/>
    <w:rsid w:val="005A711F"/>
    <w:rsid w:val="005B4B34"/>
    <w:rsid w:val="005C7961"/>
    <w:rsid w:val="005D0D47"/>
    <w:rsid w:val="005D28A8"/>
    <w:rsid w:val="005D5249"/>
    <w:rsid w:val="005E1EC6"/>
    <w:rsid w:val="005E2657"/>
    <w:rsid w:val="006024DB"/>
    <w:rsid w:val="00604189"/>
    <w:rsid w:val="00625DD7"/>
    <w:rsid w:val="00650C9B"/>
    <w:rsid w:val="00661FE0"/>
    <w:rsid w:val="0068399C"/>
    <w:rsid w:val="00693489"/>
    <w:rsid w:val="00693BEF"/>
    <w:rsid w:val="00696BB7"/>
    <w:rsid w:val="006B3940"/>
    <w:rsid w:val="006B464F"/>
    <w:rsid w:val="006C14F3"/>
    <w:rsid w:val="006C26E8"/>
    <w:rsid w:val="006D2F0D"/>
    <w:rsid w:val="006F23A1"/>
    <w:rsid w:val="0070712E"/>
    <w:rsid w:val="00707DF7"/>
    <w:rsid w:val="007141FB"/>
    <w:rsid w:val="0073021E"/>
    <w:rsid w:val="007415B8"/>
    <w:rsid w:val="00743CD8"/>
    <w:rsid w:val="00745484"/>
    <w:rsid w:val="00747626"/>
    <w:rsid w:val="00766131"/>
    <w:rsid w:val="00781865"/>
    <w:rsid w:val="00782FA7"/>
    <w:rsid w:val="00793ACB"/>
    <w:rsid w:val="007B1539"/>
    <w:rsid w:val="007B5788"/>
    <w:rsid w:val="007D08F8"/>
    <w:rsid w:val="007D2C19"/>
    <w:rsid w:val="007E04FB"/>
    <w:rsid w:val="007E1430"/>
    <w:rsid w:val="007E189D"/>
    <w:rsid w:val="007E447C"/>
    <w:rsid w:val="007E6EB4"/>
    <w:rsid w:val="00804BA6"/>
    <w:rsid w:val="00815CB7"/>
    <w:rsid w:val="0082356D"/>
    <w:rsid w:val="00823E05"/>
    <w:rsid w:val="008349B0"/>
    <w:rsid w:val="00840D3A"/>
    <w:rsid w:val="00845A13"/>
    <w:rsid w:val="00866A13"/>
    <w:rsid w:val="00882D70"/>
    <w:rsid w:val="00891C4F"/>
    <w:rsid w:val="008A46E0"/>
    <w:rsid w:val="008A7BDA"/>
    <w:rsid w:val="008C2008"/>
    <w:rsid w:val="008E1C54"/>
    <w:rsid w:val="008E3A85"/>
    <w:rsid w:val="008E4A38"/>
    <w:rsid w:val="008F1C7A"/>
    <w:rsid w:val="0091068B"/>
    <w:rsid w:val="00911A4C"/>
    <w:rsid w:val="009176D0"/>
    <w:rsid w:val="00917E87"/>
    <w:rsid w:val="009209BD"/>
    <w:rsid w:val="00921D3C"/>
    <w:rsid w:val="00926083"/>
    <w:rsid w:val="009400D1"/>
    <w:rsid w:val="00944A4F"/>
    <w:rsid w:val="009458E0"/>
    <w:rsid w:val="00970426"/>
    <w:rsid w:val="0097120A"/>
    <w:rsid w:val="00997B76"/>
    <w:rsid w:val="009A7817"/>
    <w:rsid w:val="009C20EE"/>
    <w:rsid w:val="009D3C68"/>
    <w:rsid w:val="00A027C1"/>
    <w:rsid w:val="00A02803"/>
    <w:rsid w:val="00A1325F"/>
    <w:rsid w:val="00A14B49"/>
    <w:rsid w:val="00A20C9A"/>
    <w:rsid w:val="00A22D9E"/>
    <w:rsid w:val="00A2349F"/>
    <w:rsid w:val="00A2590E"/>
    <w:rsid w:val="00A372FB"/>
    <w:rsid w:val="00A40D67"/>
    <w:rsid w:val="00A43A50"/>
    <w:rsid w:val="00A45612"/>
    <w:rsid w:val="00A46067"/>
    <w:rsid w:val="00A515BA"/>
    <w:rsid w:val="00A60FEB"/>
    <w:rsid w:val="00A62446"/>
    <w:rsid w:val="00A67089"/>
    <w:rsid w:val="00A7142A"/>
    <w:rsid w:val="00A73658"/>
    <w:rsid w:val="00A74606"/>
    <w:rsid w:val="00A9218A"/>
    <w:rsid w:val="00AB0D7B"/>
    <w:rsid w:val="00AB346C"/>
    <w:rsid w:val="00AB57D2"/>
    <w:rsid w:val="00AC0CA1"/>
    <w:rsid w:val="00AC5E72"/>
    <w:rsid w:val="00AD2240"/>
    <w:rsid w:val="00AD3048"/>
    <w:rsid w:val="00AE794B"/>
    <w:rsid w:val="00AE7B05"/>
    <w:rsid w:val="00B13B15"/>
    <w:rsid w:val="00B23741"/>
    <w:rsid w:val="00B279DA"/>
    <w:rsid w:val="00B34050"/>
    <w:rsid w:val="00B422AF"/>
    <w:rsid w:val="00B51045"/>
    <w:rsid w:val="00B51761"/>
    <w:rsid w:val="00B53A8D"/>
    <w:rsid w:val="00B56220"/>
    <w:rsid w:val="00B571FA"/>
    <w:rsid w:val="00B62769"/>
    <w:rsid w:val="00B77285"/>
    <w:rsid w:val="00B82BEE"/>
    <w:rsid w:val="00B84CDA"/>
    <w:rsid w:val="00B870AC"/>
    <w:rsid w:val="00B90B83"/>
    <w:rsid w:val="00B94B88"/>
    <w:rsid w:val="00BA078E"/>
    <w:rsid w:val="00BB32D3"/>
    <w:rsid w:val="00BC42F8"/>
    <w:rsid w:val="00BC5339"/>
    <w:rsid w:val="00BC5B7F"/>
    <w:rsid w:val="00BC743E"/>
    <w:rsid w:val="00BD11CC"/>
    <w:rsid w:val="00BD48FA"/>
    <w:rsid w:val="00BD4F69"/>
    <w:rsid w:val="00BD6087"/>
    <w:rsid w:val="00BE5D81"/>
    <w:rsid w:val="00BF0620"/>
    <w:rsid w:val="00C04034"/>
    <w:rsid w:val="00C12356"/>
    <w:rsid w:val="00C1442D"/>
    <w:rsid w:val="00C204B5"/>
    <w:rsid w:val="00C33D1C"/>
    <w:rsid w:val="00C42D73"/>
    <w:rsid w:val="00C44A6B"/>
    <w:rsid w:val="00C47DF9"/>
    <w:rsid w:val="00C742BC"/>
    <w:rsid w:val="00C75EF0"/>
    <w:rsid w:val="00C77029"/>
    <w:rsid w:val="00C8237C"/>
    <w:rsid w:val="00C91C70"/>
    <w:rsid w:val="00C91D42"/>
    <w:rsid w:val="00CB3767"/>
    <w:rsid w:val="00CD21E6"/>
    <w:rsid w:val="00CE322D"/>
    <w:rsid w:val="00CE3C7F"/>
    <w:rsid w:val="00D0643A"/>
    <w:rsid w:val="00D1109F"/>
    <w:rsid w:val="00D117EC"/>
    <w:rsid w:val="00D11C88"/>
    <w:rsid w:val="00D129A5"/>
    <w:rsid w:val="00D20908"/>
    <w:rsid w:val="00D27FF4"/>
    <w:rsid w:val="00D3046E"/>
    <w:rsid w:val="00D33E45"/>
    <w:rsid w:val="00D40159"/>
    <w:rsid w:val="00D41518"/>
    <w:rsid w:val="00D423CA"/>
    <w:rsid w:val="00D426D9"/>
    <w:rsid w:val="00D462D9"/>
    <w:rsid w:val="00D46C23"/>
    <w:rsid w:val="00D532E5"/>
    <w:rsid w:val="00D56A02"/>
    <w:rsid w:val="00D570A4"/>
    <w:rsid w:val="00D63CB2"/>
    <w:rsid w:val="00D7574C"/>
    <w:rsid w:val="00D76CDD"/>
    <w:rsid w:val="00D80147"/>
    <w:rsid w:val="00D83937"/>
    <w:rsid w:val="00D859BC"/>
    <w:rsid w:val="00D863B8"/>
    <w:rsid w:val="00D871B3"/>
    <w:rsid w:val="00D87E3B"/>
    <w:rsid w:val="00D96D80"/>
    <w:rsid w:val="00DB2597"/>
    <w:rsid w:val="00DB4FF0"/>
    <w:rsid w:val="00DB6AB6"/>
    <w:rsid w:val="00DC2A84"/>
    <w:rsid w:val="00DD466C"/>
    <w:rsid w:val="00DD7B4B"/>
    <w:rsid w:val="00DE296C"/>
    <w:rsid w:val="00DE6A20"/>
    <w:rsid w:val="00DE7CD0"/>
    <w:rsid w:val="00DF18BE"/>
    <w:rsid w:val="00E06621"/>
    <w:rsid w:val="00E103BC"/>
    <w:rsid w:val="00E12533"/>
    <w:rsid w:val="00E24F1D"/>
    <w:rsid w:val="00E31043"/>
    <w:rsid w:val="00E41A93"/>
    <w:rsid w:val="00E506CE"/>
    <w:rsid w:val="00E550AB"/>
    <w:rsid w:val="00E573D2"/>
    <w:rsid w:val="00E6144D"/>
    <w:rsid w:val="00E651D7"/>
    <w:rsid w:val="00E65F23"/>
    <w:rsid w:val="00E6730A"/>
    <w:rsid w:val="00E83B9F"/>
    <w:rsid w:val="00E83D58"/>
    <w:rsid w:val="00E916F1"/>
    <w:rsid w:val="00E91E42"/>
    <w:rsid w:val="00EB4090"/>
    <w:rsid w:val="00EB67E8"/>
    <w:rsid w:val="00EC0DBC"/>
    <w:rsid w:val="00EC2A66"/>
    <w:rsid w:val="00EC4DAE"/>
    <w:rsid w:val="00EC5DF2"/>
    <w:rsid w:val="00EC6897"/>
    <w:rsid w:val="00EE4008"/>
    <w:rsid w:val="00EE423F"/>
    <w:rsid w:val="00EE49C3"/>
    <w:rsid w:val="00EF0946"/>
    <w:rsid w:val="00EF1239"/>
    <w:rsid w:val="00F04440"/>
    <w:rsid w:val="00F07B0B"/>
    <w:rsid w:val="00F13F34"/>
    <w:rsid w:val="00F16B98"/>
    <w:rsid w:val="00F2486C"/>
    <w:rsid w:val="00F2708A"/>
    <w:rsid w:val="00F302A0"/>
    <w:rsid w:val="00F345FA"/>
    <w:rsid w:val="00F3587C"/>
    <w:rsid w:val="00F4159A"/>
    <w:rsid w:val="00F46F47"/>
    <w:rsid w:val="00F62C66"/>
    <w:rsid w:val="00F70269"/>
    <w:rsid w:val="00F75683"/>
    <w:rsid w:val="00F8444E"/>
    <w:rsid w:val="00FA2050"/>
    <w:rsid w:val="00FA2A88"/>
    <w:rsid w:val="00FA7F3E"/>
    <w:rsid w:val="00FB172B"/>
    <w:rsid w:val="00FB3860"/>
    <w:rsid w:val="00FB74D7"/>
    <w:rsid w:val="00FC29AD"/>
    <w:rsid w:val="00FD5BA3"/>
    <w:rsid w:val="00FE5D24"/>
    <w:rsid w:val="00FF0682"/>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56A9"/>
    <w:rPr>
      <w:rFonts w:ascii="Tahoma" w:hAnsi="Tahoma" w:cs="Tahoma"/>
      <w:sz w:val="16"/>
      <w:szCs w:val="16"/>
    </w:rPr>
  </w:style>
  <w:style w:type="paragraph" w:styleId="Header">
    <w:name w:val="header"/>
    <w:basedOn w:val="Normal"/>
    <w:link w:val="HeaderChar"/>
    <w:rsid w:val="00DB2597"/>
    <w:pPr>
      <w:tabs>
        <w:tab w:val="center" w:pos="4513"/>
        <w:tab w:val="right" w:pos="9026"/>
      </w:tabs>
    </w:pPr>
  </w:style>
  <w:style w:type="character" w:customStyle="1" w:styleId="HeaderChar">
    <w:name w:val="Header Char"/>
    <w:link w:val="Header"/>
    <w:rsid w:val="00DB2597"/>
    <w:rPr>
      <w:sz w:val="24"/>
      <w:szCs w:val="24"/>
      <w:lang w:bidi="ar-SA"/>
    </w:rPr>
  </w:style>
  <w:style w:type="paragraph" w:styleId="Footer">
    <w:name w:val="footer"/>
    <w:basedOn w:val="Normal"/>
    <w:link w:val="FooterChar"/>
    <w:rsid w:val="00DB2597"/>
    <w:pPr>
      <w:tabs>
        <w:tab w:val="center" w:pos="4513"/>
        <w:tab w:val="right" w:pos="9026"/>
      </w:tabs>
    </w:pPr>
  </w:style>
  <w:style w:type="character" w:customStyle="1" w:styleId="FooterChar">
    <w:name w:val="Footer Char"/>
    <w:link w:val="Footer"/>
    <w:rsid w:val="00DB2597"/>
    <w:rPr>
      <w:sz w:val="24"/>
      <w:szCs w:val="24"/>
      <w:lang w:bidi="ar-SA"/>
    </w:rPr>
  </w:style>
  <w:style w:type="paragraph" w:styleId="ListParagraph">
    <w:name w:val="List Paragraph"/>
    <w:basedOn w:val="Normal"/>
    <w:uiPriority w:val="34"/>
    <w:qFormat/>
    <w:rsid w:val="00FF0682"/>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FF06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56A9"/>
    <w:rPr>
      <w:rFonts w:ascii="Tahoma" w:hAnsi="Tahoma" w:cs="Tahoma"/>
      <w:sz w:val="16"/>
      <w:szCs w:val="16"/>
    </w:rPr>
  </w:style>
  <w:style w:type="paragraph" w:styleId="Header">
    <w:name w:val="header"/>
    <w:basedOn w:val="Normal"/>
    <w:link w:val="HeaderChar"/>
    <w:rsid w:val="00DB2597"/>
    <w:pPr>
      <w:tabs>
        <w:tab w:val="center" w:pos="4513"/>
        <w:tab w:val="right" w:pos="9026"/>
      </w:tabs>
    </w:pPr>
  </w:style>
  <w:style w:type="character" w:customStyle="1" w:styleId="HeaderChar">
    <w:name w:val="Header Char"/>
    <w:link w:val="Header"/>
    <w:rsid w:val="00DB2597"/>
    <w:rPr>
      <w:sz w:val="24"/>
      <w:szCs w:val="24"/>
      <w:lang w:bidi="ar-SA"/>
    </w:rPr>
  </w:style>
  <w:style w:type="paragraph" w:styleId="Footer">
    <w:name w:val="footer"/>
    <w:basedOn w:val="Normal"/>
    <w:link w:val="FooterChar"/>
    <w:rsid w:val="00DB2597"/>
    <w:pPr>
      <w:tabs>
        <w:tab w:val="center" w:pos="4513"/>
        <w:tab w:val="right" w:pos="9026"/>
      </w:tabs>
    </w:pPr>
  </w:style>
  <w:style w:type="character" w:customStyle="1" w:styleId="FooterChar">
    <w:name w:val="Footer Char"/>
    <w:link w:val="Footer"/>
    <w:rsid w:val="00DB2597"/>
    <w:rPr>
      <w:sz w:val="24"/>
      <w:szCs w:val="24"/>
      <w:lang w:bidi="ar-SA"/>
    </w:rPr>
  </w:style>
  <w:style w:type="paragraph" w:styleId="ListParagraph">
    <w:name w:val="List Paragraph"/>
    <w:basedOn w:val="Normal"/>
    <w:uiPriority w:val="34"/>
    <w:qFormat/>
    <w:rsid w:val="00FF0682"/>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FF06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imagojr.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2D66-77FA-4213-BD53-ED283D17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شناسه: ب / ک /8</vt:lpstr>
    </vt:vector>
  </TitlesOfParts>
  <Company>Prof.</Company>
  <LinksUpToDate>false</LinksUpToDate>
  <CharactersWithSpaces>4124</CharactersWithSpaces>
  <SharedDoc>false</SharedDoc>
  <HLinks>
    <vt:vector size="6" baseType="variant">
      <vt:variant>
        <vt:i4>4390930</vt:i4>
      </vt:variant>
      <vt:variant>
        <vt:i4>0</vt:i4>
      </vt:variant>
      <vt:variant>
        <vt:i4>0</vt:i4>
      </vt:variant>
      <vt:variant>
        <vt:i4>5</vt:i4>
      </vt:variant>
      <vt:variant>
        <vt:lpwstr>http://www.scimagojr.com/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شناسه: ب / ک /8</dc:title>
  <dc:creator>Ali</dc:creator>
  <cp:lastModifiedBy>zamani</cp:lastModifiedBy>
  <cp:revision>7</cp:revision>
  <cp:lastPrinted>2018-09-05T05:42:00Z</cp:lastPrinted>
  <dcterms:created xsi:type="dcterms:W3CDTF">2018-06-17T04:10:00Z</dcterms:created>
  <dcterms:modified xsi:type="dcterms:W3CDTF">2018-09-05T06:27:00Z</dcterms:modified>
</cp:coreProperties>
</file>